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1609" w14:textId="77777777" w:rsidR="00DC0C8F" w:rsidRDefault="00DC0C8F" w:rsidP="00DC0C8F">
      <w:pPr>
        <w:jc w:val="right"/>
        <w:rPr>
          <w:b/>
          <w:sz w:val="22"/>
          <w:szCs w:val="22"/>
        </w:rPr>
      </w:pPr>
    </w:p>
    <w:p w14:paraId="01180A26" w14:textId="29553698" w:rsidR="00DC0C8F" w:rsidRPr="00D826A2" w:rsidRDefault="00445003" w:rsidP="00DC0C8F">
      <w:pPr>
        <w:pStyle w:val="Nagwek1"/>
        <w:rPr>
          <w:szCs w:val="24"/>
        </w:rPr>
      </w:pPr>
      <w:r>
        <w:rPr>
          <w:szCs w:val="24"/>
        </w:rPr>
        <w:t xml:space="preserve">PROGRAM WSPÓŁPRACY GMINY PAŁECZNICA Z ORGANIZACJAMI POZARZĄDOWYMI </w:t>
      </w:r>
      <w:r w:rsidR="00DC0C8F" w:rsidRPr="00D826A2">
        <w:rPr>
          <w:szCs w:val="24"/>
        </w:rPr>
        <w:t>I INNYMI PODMIOTAMI PROWADZĄCYMI DZIAŁAL</w:t>
      </w:r>
      <w:r w:rsidR="0094190F">
        <w:rPr>
          <w:szCs w:val="24"/>
        </w:rPr>
        <w:t>NOŚĆ POŻYTKU PUBLICZNEGO NA 202</w:t>
      </w:r>
      <w:r w:rsidR="00116959">
        <w:rPr>
          <w:szCs w:val="24"/>
        </w:rPr>
        <w:t>4</w:t>
      </w:r>
      <w:r>
        <w:rPr>
          <w:szCs w:val="24"/>
        </w:rPr>
        <w:t xml:space="preserve"> </w:t>
      </w:r>
      <w:r w:rsidR="00DC0C8F" w:rsidRPr="00D826A2">
        <w:rPr>
          <w:szCs w:val="24"/>
        </w:rPr>
        <w:t>ROK</w:t>
      </w:r>
    </w:p>
    <w:p w14:paraId="124A1419" w14:textId="77777777" w:rsidR="00B80587" w:rsidRDefault="00B80587" w:rsidP="00B80587"/>
    <w:p w14:paraId="3EF1B0B7" w14:textId="77777777" w:rsidR="00B80587" w:rsidRDefault="002D1D28" w:rsidP="002D1D28">
      <w:pPr>
        <w:jc w:val="center"/>
        <w:rPr>
          <w:b/>
          <w:sz w:val="24"/>
          <w:szCs w:val="24"/>
        </w:rPr>
      </w:pPr>
      <w:r w:rsidRPr="002D1D28">
        <w:rPr>
          <w:b/>
          <w:sz w:val="24"/>
          <w:szCs w:val="24"/>
        </w:rPr>
        <w:t>WSTĘP</w:t>
      </w:r>
    </w:p>
    <w:p w14:paraId="59153335" w14:textId="77777777" w:rsidR="00245C1A" w:rsidRDefault="00245C1A" w:rsidP="002D1D28">
      <w:pPr>
        <w:jc w:val="center"/>
        <w:rPr>
          <w:b/>
          <w:sz w:val="24"/>
          <w:szCs w:val="24"/>
        </w:rPr>
      </w:pPr>
    </w:p>
    <w:p w14:paraId="1D5A6ECB" w14:textId="639ACBAA" w:rsidR="002D1D28" w:rsidRPr="00245C1A" w:rsidRDefault="002D1D28" w:rsidP="00445003">
      <w:pPr>
        <w:ind w:firstLine="708"/>
        <w:jc w:val="both"/>
        <w:rPr>
          <w:sz w:val="24"/>
          <w:szCs w:val="24"/>
        </w:rPr>
      </w:pPr>
      <w:r w:rsidRPr="00245C1A">
        <w:rPr>
          <w:sz w:val="24"/>
          <w:szCs w:val="24"/>
        </w:rPr>
        <w:t>Program współpracy z organiz</w:t>
      </w:r>
      <w:r w:rsidR="0094190F">
        <w:rPr>
          <w:sz w:val="24"/>
          <w:szCs w:val="24"/>
        </w:rPr>
        <w:t>acjami pozarządowymi na rok 202</w:t>
      </w:r>
      <w:r w:rsidR="00116959">
        <w:rPr>
          <w:sz w:val="24"/>
          <w:szCs w:val="24"/>
        </w:rPr>
        <w:t>4</w:t>
      </w:r>
      <w:r w:rsidRPr="00245C1A">
        <w:rPr>
          <w:sz w:val="24"/>
          <w:szCs w:val="24"/>
        </w:rPr>
        <w:t xml:space="preserve"> został stworzony w</w:t>
      </w:r>
      <w:r w:rsidR="007F0B75">
        <w:rPr>
          <w:sz w:val="24"/>
          <w:szCs w:val="24"/>
        </w:rPr>
        <w:t> </w:t>
      </w:r>
      <w:r w:rsidRPr="00245C1A">
        <w:rPr>
          <w:sz w:val="24"/>
          <w:szCs w:val="24"/>
        </w:rPr>
        <w:t>celu ułatwienia współpracy i dialogu organizacji pozarządowych z samorządem oraz wprowadzeniem zasad współdziałania</w:t>
      </w:r>
      <w:r w:rsidR="0060259C">
        <w:rPr>
          <w:sz w:val="24"/>
          <w:szCs w:val="24"/>
        </w:rPr>
        <w:t xml:space="preserve"> na</w:t>
      </w:r>
      <w:r w:rsidR="003E626A">
        <w:rPr>
          <w:sz w:val="24"/>
          <w:szCs w:val="24"/>
        </w:rPr>
        <w:t xml:space="preserve"> terenie g</w:t>
      </w:r>
      <w:r w:rsidRPr="00245C1A">
        <w:rPr>
          <w:sz w:val="24"/>
          <w:szCs w:val="24"/>
        </w:rPr>
        <w:t>miny Pałecznica.</w:t>
      </w:r>
      <w:r w:rsidR="00113078" w:rsidRPr="00245C1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 xml:space="preserve">Ważnym elementem lokalnej polityki społecznej jest budowa partnerskiej relacji z organizacjami pozarządowymi </w:t>
      </w:r>
      <w:r w:rsidRPr="009C21BB">
        <w:rPr>
          <w:sz w:val="24"/>
          <w:szCs w:val="24"/>
        </w:rPr>
        <w:t>oraz podmiotami</w:t>
      </w:r>
      <w:r w:rsidR="00113078" w:rsidRPr="009C21BB">
        <w:rPr>
          <w:sz w:val="24"/>
          <w:szCs w:val="24"/>
        </w:rPr>
        <w:t>,</w:t>
      </w:r>
      <w:r w:rsidRPr="009C21BB">
        <w:rPr>
          <w:sz w:val="24"/>
          <w:szCs w:val="24"/>
        </w:rPr>
        <w:t xml:space="preserve"> o których mowa w art.</w:t>
      </w:r>
      <w:r w:rsidR="003E626A" w:rsidRPr="009C21BB">
        <w:rPr>
          <w:sz w:val="24"/>
          <w:szCs w:val="24"/>
        </w:rPr>
        <w:t xml:space="preserve"> </w:t>
      </w:r>
      <w:r w:rsidRPr="009C21BB">
        <w:rPr>
          <w:sz w:val="24"/>
          <w:szCs w:val="24"/>
        </w:rPr>
        <w:t>3 ust.</w:t>
      </w:r>
      <w:r w:rsidR="003E626A" w:rsidRPr="009C21BB">
        <w:rPr>
          <w:sz w:val="24"/>
          <w:szCs w:val="24"/>
        </w:rPr>
        <w:t xml:space="preserve"> </w:t>
      </w:r>
      <w:r w:rsidRPr="009C21BB">
        <w:rPr>
          <w:sz w:val="24"/>
          <w:szCs w:val="24"/>
        </w:rPr>
        <w:t>3 ustawy z dnia 24 kwietnia 2003 roku o</w:t>
      </w:r>
      <w:r w:rsidR="007F0B75" w:rsidRPr="009C21BB">
        <w:rPr>
          <w:sz w:val="24"/>
          <w:szCs w:val="24"/>
        </w:rPr>
        <w:t> </w:t>
      </w:r>
      <w:r w:rsidRPr="009C21BB">
        <w:rPr>
          <w:sz w:val="24"/>
          <w:szCs w:val="24"/>
        </w:rPr>
        <w:t>działalności pożytku publicznego i wolontariacie</w:t>
      </w:r>
      <w:r w:rsidR="00245C1A" w:rsidRPr="009C21BB">
        <w:rPr>
          <w:sz w:val="24"/>
          <w:szCs w:val="24"/>
        </w:rPr>
        <w:t xml:space="preserve"> (</w:t>
      </w:r>
      <w:r w:rsidR="00AC784B" w:rsidRPr="009C21BB">
        <w:rPr>
          <w:sz w:val="24"/>
          <w:szCs w:val="24"/>
        </w:rPr>
        <w:t>t.</w:t>
      </w:r>
      <w:r w:rsidR="00225E0E" w:rsidRPr="009C21BB">
        <w:rPr>
          <w:sz w:val="24"/>
          <w:szCs w:val="24"/>
        </w:rPr>
        <w:t xml:space="preserve"> </w:t>
      </w:r>
      <w:r w:rsidR="00AC784B" w:rsidRPr="009C21BB">
        <w:rPr>
          <w:sz w:val="24"/>
          <w:szCs w:val="24"/>
        </w:rPr>
        <w:t>j.</w:t>
      </w:r>
      <w:r w:rsidR="00225E0E" w:rsidRPr="009C21BB">
        <w:rPr>
          <w:sz w:val="24"/>
          <w:szCs w:val="24"/>
        </w:rPr>
        <w:t xml:space="preserve"> </w:t>
      </w:r>
      <w:r w:rsidR="00AC784B" w:rsidRPr="009C21BB">
        <w:rPr>
          <w:sz w:val="24"/>
          <w:szCs w:val="24"/>
        </w:rPr>
        <w:t>Dz.</w:t>
      </w:r>
      <w:r w:rsidR="00225E0E" w:rsidRPr="009C21BB">
        <w:rPr>
          <w:sz w:val="24"/>
          <w:szCs w:val="24"/>
        </w:rPr>
        <w:t xml:space="preserve"> </w:t>
      </w:r>
      <w:r w:rsidR="00AC784B" w:rsidRPr="009C21BB">
        <w:rPr>
          <w:sz w:val="24"/>
          <w:szCs w:val="24"/>
        </w:rPr>
        <w:t>U.</w:t>
      </w:r>
      <w:r w:rsidR="00225E0E" w:rsidRPr="009C21BB">
        <w:rPr>
          <w:sz w:val="24"/>
          <w:szCs w:val="24"/>
        </w:rPr>
        <w:t xml:space="preserve"> </w:t>
      </w:r>
      <w:r w:rsidR="008E4CEE" w:rsidRPr="009C21BB">
        <w:rPr>
          <w:sz w:val="24"/>
          <w:szCs w:val="24"/>
        </w:rPr>
        <w:t xml:space="preserve">z </w:t>
      </w:r>
      <w:r w:rsidR="009C21BB" w:rsidRPr="009C21BB">
        <w:rPr>
          <w:sz w:val="24"/>
          <w:szCs w:val="24"/>
        </w:rPr>
        <w:t>2023</w:t>
      </w:r>
      <w:r w:rsidR="00225E0E" w:rsidRPr="009C21BB">
        <w:rPr>
          <w:sz w:val="24"/>
          <w:szCs w:val="24"/>
        </w:rPr>
        <w:t xml:space="preserve"> </w:t>
      </w:r>
      <w:r w:rsidR="00113078" w:rsidRPr="009C21BB">
        <w:rPr>
          <w:sz w:val="24"/>
          <w:szCs w:val="24"/>
        </w:rPr>
        <w:t>r.</w:t>
      </w:r>
      <w:r w:rsidR="00AC784B" w:rsidRPr="009C21BB">
        <w:rPr>
          <w:sz w:val="24"/>
          <w:szCs w:val="24"/>
        </w:rPr>
        <w:t xml:space="preserve"> </w:t>
      </w:r>
      <w:r w:rsidR="00113078" w:rsidRPr="009C21BB">
        <w:rPr>
          <w:sz w:val="24"/>
          <w:szCs w:val="24"/>
        </w:rPr>
        <w:t>poz.</w:t>
      </w:r>
      <w:r w:rsidR="00225E0E" w:rsidRPr="009C21BB">
        <w:rPr>
          <w:sz w:val="24"/>
          <w:szCs w:val="24"/>
        </w:rPr>
        <w:t xml:space="preserve"> </w:t>
      </w:r>
      <w:r w:rsidR="009C21BB" w:rsidRPr="009C21BB">
        <w:rPr>
          <w:sz w:val="24"/>
          <w:szCs w:val="24"/>
        </w:rPr>
        <w:t>5</w:t>
      </w:r>
      <w:r w:rsidR="00A75727" w:rsidRPr="009C21BB">
        <w:rPr>
          <w:sz w:val="24"/>
          <w:szCs w:val="24"/>
        </w:rPr>
        <w:t>7</w:t>
      </w:r>
      <w:r w:rsidR="009C21BB" w:rsidRPr="009C21BB">
        <w:rPr>
          <w:sz w:val="24"/>
          <w:szCs w:val="24"/>
        </w:rPr>
        <w:t>1 ze zm.</w:t>
      </w:r>
      <w:r w:rsidR="00113078" w:rsidRPr="009C21BB">
        <w:rPr>
          <w:sz w:val="24"/>
          <w:szCs w:val="24"/>
        </w:rPr>
        <w:t>).</w:t>
      </w:r>
      <w:r w:rsidR="00AC784B" w:rsidRPr="009C21BB">
        <w:rPr>
          <w:sz w:val="24"/>
          <w:szCs w:val="24"/>
        </w:rPr>
        <w:t xml:space="preserve"> </w:t>
      </w:r>
      <w:r w:rsidR="0094190F">
        <w:rPr>
          <w:sz w:val="24"/>
          <w:szCs w:val="24"/>
        </w:rPr>
        <w:t>Program współpracy na 202</w:t>
      </w:r>
      <w:r w:rsidR="00116959">
        <w:rPr>
          <w:sz w:val="24"/>
          <w:szCs w:val="24"/>
        </w:rPr>
        <w:t>4</w:t>
      </w:r>
      <w:r w:rsidR="00113078" w:rsidRPr="00245C1A">
        <w:rPr>
          <w:sz w:val="24"/>
          <w:szCs w:val="24"/>
        </w:rPr>
        <w:t xml:space="preserve"> rok stanowi dokument określający w perspektywie rocznej cele, formy</w:t>
      </w:r>
      <w:r w:rsidR="003E626A">
        <w:rPr>
          <w:sz w:val="24"/>
          <w:szCs w:val="24"/>
        </w:rPr>
        <w:t>, zasady, przedmiot współpracy g</w:t>
      </w:r>
      <w:r w:rsidR="00113078" w:rsidRPr="00245C1A">
        <w:rPr>
          <w:sz w:val="24"/>
          <w:szCs w:val="24"/>
        </w:rPr>
        <w:t>miny Pałecznica z organizacjami pozarządowymi prowadzącymi działalność pożytku publicznego na jej terenie i na rzecz jej mieszkańców.</w:t>
      </w:r>
      <w:r w:rsidR="00445003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Oczekiwanym rezultatem realizacji programu jest lepsze wykonywanie zadań przypisanych ustawowo gminie, a tym samym lepsze zaspokojenie potrzeb społeczności lokalnych.</w:t>
      </w:r>
    </w:p>
    <w:p w14:paraId="315922DC" w14:textId="77777777" w:rsidR="002D1D28" w:rsidRPr="00245C1A" w:rsidRDefault="002D1D28" w:rsidP="002D1D28">
      <w:pPr>
        <w:jc w:val="center"/>
        <w:rPr>
          <w:sz w:val="24"/>
          <w:szCs w:val="24"/>
        </w:rPr>
      </w:pPr>
    </w:p>
    <w:p w14:paraId="439B25D7" w14:textId="77777777" w:rsidR="002D1D28" w:rsidRPr="002D1D28" w:rsidRDefault="002D1D28" w:rsidP="002D1D28">
      <w:pPr>
        <w:jc w:val="center"/>
        <w:rPr>
          <w:b/>
          <w:sz w:val="24"/>
          <w:szCs w:val="24"/>
        </w:rPr>
      </w:pPr>
    </w:p>
    <w:p w14:paraId="320793BB" w14:textId="77777777" w:rsidR="00DC0C8F" w:rsidRPr="00245C1A" w:rsidRDefault="00113078" w:rsidP="00113078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ROZDZIAŁ I</w:t>
      </w:r>
    </w:p>
    <w:p w14:paraId="67BB329D" w14:textId="77777777" w:rsidR="00DC0C8F" w:rsidRDefault="00245C1A" w:rsidP="00245C1A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Postanowienia ogólne</w:t>
      </w:r>
    </w:p>
    <w:p w14:paraId="1391AE65" w14:textId="77777777" w:rsidR="00225E0E" w:rsidRDefault="00225E0E" w:rsidP="00945B3E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6DC07BF" w14:textId="77777777" w:rsidR="00945B3E" w:rsidRPr="00211B9C" w:rsidRDefault="00945B3E" w:rsidP="00945B3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22206EC" w14:textId="77777777" w:rsidR="00245C1A" w:rsidRPr="00245C1A" w:rsidRDefault="00245C1A" w:rsidP="00245C1A">
      <w:pPr>
        <w:jc w:val="center"/>
        <w:rPr>
          <w:b/>
          <w:sz w:val="24"/>
          <w:szCs w:val="24"/>
        </w:rPr>
      </w:pPr>
    </w:p>
    <w:p w14:paraId="7E707215" w14:textId="77777777" w:rsidR="00D510DA" w:rsidRPr="009C21BB" w:rsidRDefault="00D510DA" w:rsidP="00D510DA">
      <w:pPr>
        <w:numPr>
          <w:ilvl w:val="0"/>
          <w:numId w:val="2"/>
        </w:numPr>
        <w:jc w:val="both"/>
        <w:rPr>
          <w:sz w:val="24"/>
          <w:szCs w:val="24"/>
        </w:rPr>
      </w:pPr>
      <w:r w:rsidRPr="009C21BB">
        <w:rPr>
          <w:sz w:val="24"/>
          <w:szCs w:val="24"/>
        </w:rPr>
        <w:t>Ilekroć w Programie jest mowa o:</w:t>
      </w:r>
    </w:p>
    <w:p w14:paraId="3AD5947A" w14:textId="072CCFBF" w:rsidR="00D510DA" w:rsidRPr="009C21BB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9C21BB">
        <w:rPr>
          <w:b/>
          <w:sz w:val="24"/>
          <w:szCs w:val="24"/>
        </w:rPr>
        <w:t>u</w:t>
      </w:r>
      <w:r w:rsidR="00D510DA" w:rsidRPr="009C21BB">
        <w:rPr>
          <w:b/>
          <w:sz w:val="24"/>
          <w:szCs w:val="24"/>
        </w:rPr>
        <w:t>stawie</w:t>
      </w:r>
      <w:r w:rsidR="00D510DA" w:rsidRPr="009C21BB">
        <w:rPr>
          <w:sz w:val="24"/>
          <w:szCs w:val="24"/>
        </w:rPr>
        <w:t xml:space="preserve"> – rozumie się przez to ustawę z dnia 24 kwietnia 200</w:t>
      </w:r>
      <w:r w:rsidR="003E626A" w:rsidRPr="009C21BB">
        <w:rPr>
          <w:sz w:val="24"/>
          <w:szCs w:val="24"/>
        </w:rPr>
        <w:t xml:space="preserve">3 r. o działalności pożytku </w:t>
      </w:r>
      <w:r w:rsidR="00D510DA" w:rsidRPr="009C21BB">
        <w:rPr>
          <w:sz w:val="24"/>
          <w:szCs w:val="24"/>
        </w:rPr>
        <w:t>publicznego i</w:t>
      </w:r>
      <w:r w:rsidR="00B80587" w:rsidRPr="009C21BB">
        <w:rPr>
          <w:sz w:val="24"/>
          <w:szCs w:val="24"/>
        </w:rPr>
        <w:t xml:space="preserve"> o wolontariacie (</w:t>
      </w:r>
      <w:r w:rsidR="00245C1A" w:rsidRPr="009C21BB">
        <w:rPr>
          <w:sz w:val="24"/>
          <w:szCs w:val="24"/>
        </w:rPr>
        <w:t>t. j.</w:t>
      </w:r>
      <w:r w:rsidR="00B80587" w:rsidRPr="009C21BB">
        <w:rPr>
          <w:sz w:val="24"/>
          <w:szCs w:val="24"/>
        </w:rPr>
        <w:t xml:space="preserve"> Dz</w:t>
      </w:r>
      <w:r w:rsidR="00245C1A" w:rsidRPr="009C21BB">
        <w:rPr>
          <w:sz w:val="24"/>
          <w:szCs w:val="24"/>
        </w:rPr>
        <w:t>.</w:t>
      </w:r>
      <w:r w:rsidR="008E4CEE" w:rsidRPr="009C21BB">
        <w:rPr>
          <w:sz w:val="24"/>
          <w:szCs w:val="24"/>
        </w:rPr>
        <w:t xml:space="preserve"> </w:t>
      </w:r>
      <w:r w:rsidR="00CE7B04" w:rsidRPr="009C21BB">
        <w:rPr>
          <w:sz w:val="24"/>
          <w:szCs w:val="24"/>
        </w:rPr>
        <w:t xml:space="preserve">U. z </w:t>
      </w:r>
      <w:r w:rsidR="009C21BB" w:rsidRPr="009C21BB">
        <w:rPr>
          <w:sz w:val="24"/>
          <w:szCs w:val="24"/>
        </w:rPr>
        <w:t>2023 r. poz. 5</w:t>
      </w:r>
      <w:r w:rsidR="00A75727" w:rsidRPr="009C21BB">
        <w:rPr>
          <w:sz w:val="24"/>
          <w:szCs w:val="24"/>
        </w:rPr>
        <w:t>7</w:t>
      </w:r>
      <w:r w:rsidR="009C21BB" w:rsidRPr="009C21BB">
        <w:rPr>
          <w:sz w:val="24"/>
          <w:szCs w:val="24"/>
        </w:rPr>
        <w:t>1 ze zm.</w:t>
      </w:r>
      <w:r w:rsidR="00D510DA" w:rsidRPr="009C21BB">
        <w:rPr>
          <w:sz w:val="24"/>
          <w:szCs w:val="24"/>
        </w:rPr>
        <w:t>),</w:t>
      </w:r>
    </w:p>
    <w:p w14:paraId="2EADE81C" w14:textId="4CE92244" w:rsidR="00D510DA" w:rsidRPr="009C21BB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9C21BB">
        <w:rPr>
          <w:b/>
          <w:sz w:val="24"/>
          <w:szCs w:val="24"/>
        </w:rPr>
        <w:t>p</w:t>
      </w:r>
      <w:r w:rsidR="00D510DA" w:rsidRPr="009C21BB">
        <w:rPr>
          <w:b/>
          <w:sz w:val="24"/>
          <w:szCs w:val="24"/>
        </w:rPr>
        <w:t xml:space="preserve">rogramie </w:t>
      </w:r>
      <w:r w:rsidR="00D510DA" w:rsidRPr="009C21BB">
        <w:rPr>
          <w:sz w:val="24"/>
          <w:szCs w:val="24"/>
        </w:rPr>
        <w:t xml:space="preserve">– należy przez to rozumieć </w:t>
      </w:r>
      <w:r w:rsidR="00245C1A" w:rsidRPr="009C21BB">
        <w:rPr>
          <w:sz w:val="24"/>
          <w:szCs w:val="24"/>
        </w:rPr>
        <w:t>,,Roczny Program W</w:t>
      </w:r>
      <w:r w:rsidR="00D510DA" w:rsidRPr="009C21BB">
        <w:rPr>
          <w:sz w:val="24"/>
          <w:szCs w:val="24"/>
        </w:rPr>
        <w:t>spółpracy Gminy Pałecznica z organizacjam</w:t>
      </w:r>
      <w:r w:rsidR="00A2387E" w:rsidRPr="009C21BB">
        <w:rPr>
          <w:sz w:val="24"/>
          <w:szCs w:val="24"/>
        </w:rPr>
        <w:t>i pozarządowymi oraz podmiotami</w:t>
      </w:r>
      <w:r w:rsidR="00245C1A" w:rsidRPr="009C21BB">
        <w:rPr>
          <w:sz w:val="24"/>
          <w:szCs w:val="24"/>
        </w:rPr>
        <w:t>,</w:t>
      </w:r>
      <w:r w:rsidR="00A2387E" w:rsidRPr="009C21BB">
        <w:rPr>
          <w:sz w:val="24"/>
          <w:szCs w:val="24"/>
        </w:rPr>
        <w:t xml:space="preserve"> </w:t>
      </w:r>
      <w:r w:rsidR="00D510DA" w:rsidRPr="009C21BB">
        <w:rPr>
          <w:sz w:val="24"/>
          <w:szCs w:val="24"/>
        </w:rPr>
        <w:t>o których</w:t>
      </w:r>
      <w:r w:rsidR="00245C1A" w:rsidRPr="009C21BB">
        <w:rPr>
          <w:sz w:val="24"/>
          <w:szCs w:val="24"/>
        </w:rPr>
        <w:t xml:space="preserve"> mowa w</w:t>
      </w:r>
      <w:r w:rsidR="007F0B75" w:rsidRPr="009C21BB">
        <w:rPr>
          <w:sz w:val="24"/>
          <w:szCs w:val="24"/>
        </w:rPr>
        <w:t> </w:t>
      </w:r>
      <w:r w:rsidR="00245C1A" w:rsidRPr="009C21BB">
        <w:rPr>
          <w:sz w:val="24"/>
          <w:szCs w:val="24"/>
        </w:rPr>
        <w:t xml:space="preserve">art.3 </w:t>
      </w:r>
      <w:r w:rsidR="00A2387E" w:rsidRPr="009C21BB">
        <w:rPr>
          <w:sz w:val="24"/>
          <w:szCs w:val="24"/>
        </w:rPr>
        <w:t>ust</w:t>
      </w:r>
      <w:r w:rsidR="00245C1A" w:rsidRPr="009C21BB">
        <w:rPr>
          <w:sz w:val="24"/>
          <w:szCs w:val="24"/>
        </w:rPr>
        <w:t>.2 i 3 ustawy z dnia 24 kwietnia 2003 roku o działalności pożytku publicz</w:t>
      </w:r>
      <w:r w:rsidR="0094190F" w:rsidRPr="009C21BB">
        <w:rPr>
          <w:sz w:val="24"/>
          <w:szCs w:val="24"/>
        </w:rPr>
        <w:t xml:space="preserve">nego </w:t>
      </w:r>
      <w:r w:rsidR="000D6BF7">
        <w:rPr>
          <w:sz w:val="24"/>
          <w:szCs w:val="24"/>
        </w:rPr>
        <w:t xml:space="preserve">                      </w:t>
      </w:r>
      <w:r w:rsidR="0094190F" w:rsidRPr="009C21BB">
        <w:rPr>
          <w:sz w:val="24"/>
          <w:szCs w:val="24"/>
        </w:rPr>
        <w:t>i wolontariacie na rok 202</w:t>
      </w:r>
      <w:r w:rsidR="00116959" w:rsidRPr="009C21BB">
        <w:rPr>
          <w:sz w:val="24"/>
          <w:szCs w:val="24"/>
        </w:rPr>
        <w:t>4</w:t>
      </w:r>
      <w:r w:rsidR="00245C1A" w:rsidRPr="009C21BB">
        <w:rPr>
          <w:sz w:val="24"/>
          <w:szCs w:val="24"/>
        </w:rPr>
        <w:t>.</w:t>
      </w:r>
    </w:p>
    <w:p w14:paraId="60AE4134" w14:textId="77777777" w:rsidR="00D510DA" w:rsidRPr="009C21BB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9C21BB">
        <w:rPr>
          <w:b/>
          <w:sz w:val="24"/>
          <w:szCs w:val="24"/>
        </w:rPr>
        <w:t>g</w:t>
      </w:r>
      <w:r w:rsidR="00D510DA" w:rsidRPr="009C21BB">
        <w:rPr>
          <w:b/>
          <w:sz w:val="24"/>
          <w:szCs w:val="24"/>
        </w:rPr>
        <w:t>minie</w:t>
      </w:r>
      <w:r w:rsidR="00D510DA" w:rsidRPr="009C21BB">
        <w:rPr>
          <w:sz w:val="24"/>
          <w:szCs w:val="24"/>
        </w:rPr>
        <w:t xml:space="preserve"> – rozum</w:t>
      </w:r>
      <w:r w:rsidR="003E626A" w:rsidRPr="009C21BB">
        <w:rPr>
          <w:sz w:val="24"/>
          <w:szCs w:val="24"/>
        </w:rPr>
        <w:t>ie się przez to g</w:t>
      </w:r>
      <w:r w:rsidR="00D510DA" w:rsidRPr="009C21BB">
        <w:rPr>
          <w:sz w:val="24"/>
          <w:szCs w:val="24"/>
        </w:rPr>
        <w:t xml:space="preserve">minę Pałecznica, </w:t>
      </w:r>
    </w:p>
    <w:p w14:paraId="1808493A" w14:textId="77777777" w:rsidR="00D510DA" w:rsidRPr="009C21BB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9C21BB">
        <w:rPr>
          <w:b/>
          <w:sz w:val="24"/>
          <w:szCs w:val="24"/>
        </w:rPr>
        <w:t>o</w:t>
      </w:r>
      <w:r w:rsidR="00FE1F4F" w:rsidRPr="009C21BB">
        <w:rPr>
          <w:b/>
          <w:sz w:val="24"/>
          <w:szCs w:val="24"/>
        </w:rPr>
        <w:t>rganizacjach</w:t>
      </w:r>
      <w:r w:rsidR="00D510DA" w:rsidRPr="009C21BB">
        <w:rPr>
          <w:sz w:val="24"/>
          <w:szCs w:val="24"/>
        </w:rPr>
        <w:t xml:space="preserve"> – rozumie się przez to organizacje</w:t>
      </w:r>
      <w:r w:rsidR="00FE1F4F" w:rsidRPr="009C21BB">
        <w:rPr>
          <w:sz w:val="24"/>
          <w:szCs w:val="24"/>
        </w:rPr>
        <w:t xml:space="preserve"> pozarządowe</w:t>
      </w:r>
      <w:r w:rsidR="00A2387E" w:rsidRPr="009C21BB">
        <w:rPr>
          <w:sz w:val="24"/>
          <w:szCs w:val="24"/>
        </w:rPr>
        <w:t xml:space="preserve"> </w:t>
      </w:r>
      <w:r w:rsidR="00FE1F4F" w:rsidRPr="009C21BB">
        <w:rPr>
          <w:sz w:val="24"/>
          <w:szCs w:val="24"/>
        </w:rPr>
        <w:t>i inne podmioty prowadzące działalno</w:t>
      </w:r>
      <w:r w:rsidR="00A2387E" w:rsidRPr="009C21BB">
        <w:rPr>
          <w:sz w:val="24"/>
          <w:szCs w:val="24"/>
        </w:rPr>
        <w:t>ść</w:t>
      </w:r>
      <w:r w:rsidR="00D510DA" w:rsidRPr="009C21BB">
        <w:rPr>
          <w:sz w:val="24"/>
          <w:szCs w:val="24"/>
        </w:rPr>
        <w:t xml:space="preserve"> poży</w:t>
      </w:r>
      <w:r w:rsidR="00445003" w:rsidRPr="009C21BB">
        <w:rPr>
          <w:sz w:val="24"/>
          <w:szCs w:val="24"/>
        </w:rPr>
        <w:t>tku publicznego, o których mowa</w:t>
      </w:r>
      <w:r w:rsidR="00D510DA" w:rsidRPr="009C21BB">
        <w:rPr>
          <w:sz w:val="24"/>
          <w:szCs w:val="24"/>
        </w:rPr>
        <w:t xml:space="preserve"> w art. 3 ust. 2 i 3 </w:t>
      </w:r>
      <w:r w:rsidR="00A2387E" w:rsidRPr="009C21BB">
        <w:rPr>
          <w:sz w:val="24"/>
          <w:szCs w:val="24"/>
        </w:rPr>
        <w:t xml:space="preserve">w/w </w:t>
      </w:r>
      <w:r w:rsidR="00D510DA" w:rsidRPr="009C21BB">
        <w:rPr>
          <w:sz w:val="24"/>
          <w:szCs w:val="24"/>
        </w:rPr>
        <w:t xml:space="preserve">ustawy, </w:t>
      </w:r>
    </w:p>
    <w:p w14:paraId="10EDE7AD" w14:textId="77777777" w:rsidR="00D510DA" w:rsidRPr="009C21BB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9C21BB">
        <w:rPr>
          <w:b/>
          <w:sz w:val="24"/>
          <w:szCs w:val="24"/>
        </w:rPr>
        <w:t>k</w:t>
      </w:r>
      <w:r w:rsidR="00D510DA" w:rsidRPr="009C21BB">
        <w:rPr>
          <w:b/>
          <w:sz w:val="24"/>
          <w:szCs w:val="24"/>
        </w:rPr>
        <w:t>onkursie</w:t>
      </w:r>
      <w:r w:rsidR="00D510DA" w:rsidRPr="009C21BB">
        <w:rPr>
          <w:sz w:val="24"/>
          <w:szCs w:val="24"/>
        </w:rPr>
        <w:t xml:space="preserve"> – rozumie się przez to otwarty konkurs</w:t>
      </w:r>
      <w:r w:rsidR="002D1021" w:rsidRPr="009C21BB">
        <w:rPr>
          <w:sz w:val="24"/>
          <w:szCs w:val="24"/>
        </w:rPr>
        <w:t xml:space="preserve"> ofert, o którym mowa w art. 11 </w:t>
      </w:r>
      <w:r w:rsidR="00CE7B04" w:rsidRPr="009C21BB">
        <w:rPr>
          <w:sz w:val="24"/>
          <w:szCs w:val="24"/>
        </w:rPr>
        <w:t xml:space="preserve">ust. 2 i w </w:t>
      </w:r>
      <w:r w:rsidR="00D510DA" w:rsidRPr="009C21BB">
        <w:rPr>
          <w:sz w:val="24"/>
          <w:szCs w:val="24"/>
        </w:rPr>
        <w:t>art. 13 ustawy,</w:t>
      </w:r>
    </w:p>
    <w:p w14:paraId="11DD94C4" w14:textId="56C238A9" w:rsidR="00FE1F4F" w:rsidRPr="009C21BB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9C21BB">
        <w:rPr>
          <w:b/>
          <w:sz w:val="24"/>
          <w:szCs w:val="24"/>
        </w:rPr>
        <w:t>ustawa o s</w:t>
      </w:r>
      <w:r w:rsidR="00FE1F4F" w:rsidRPr="009C21BB">
        <w:rPr>
          <w:b/>
          <w:sz w:val="24"/>
          <w:szCs w:val="24"/>
        </w:rPr>
        <w:t xml:space="preserve">porcie </w:t>
      </w:r>
      <w:r w:rsidR="00FE1F4F" w:rsidRPr="009C21BB">
        <w:rPr>
          <w:sz w:val="24"/>
          <w:szCs w:val="24"/>
        </w:rPr>
        <w:t>–</w:t>
      </w:r>
      <w:r w:rsidR="003E626A" w:rsidRPr="009C21BB">
        <w:rPr>
          <w:sz w:val="24"/>
          <w:szCs w:val="24"/>
        </w:rPr>
        <w:t xml:space="preserve"> rozumie się przez to ustawę</w:t>
      </w:r>
      <w:r w:rsidR="00FE1F4F" w:rsidRPr="009C21BB">
        <w:rPr>
          <w:sz w:val="24"/>
          <w:szCs w:val="24"/>
        </w:rPr>
        <w:t xml:space="preserve"> o sporcie z dnia 25 cz</w:t>
      </w:r>
      <w:r w:rsidR="00945B3E" w:rsidRPr="009C21BB">
        <w:rPr>
          <w:sz w:val="24"/>
          <w:szCs w:val="24"/>
        </w:rPr>
        <w:t>erwca 2010</w:t>
      </w:r>
      <w:r w:rsidR="003E626A" w:rsidRPr="009C21BB">
        <w:rPr>
          <w:sz w:val="24"/>
          <w:szCs w:val="24"/>
        </w:rPr>
        <w:t xml:space="preserve"> </w:t>
      </w:r>
      <w:r w:rsidR="00945B3E" w:rsidRPr="009C21BB">
        <w:rPr>
          <w:sz w:val="24"/>
          <w:szCs w:val="24"/>
        </w:rPr>
        <w:t>r. o</w:t>
      </w:r>
      <w:r w:rsidR="007F0B75" w:rsidRPr="009C21BB">
        <w:rPr>
          <w:sz w:val="24"/>
          <w:szCs w:val="24"/>
        </w:rPr>
        <w:t> </w:t>
      </w:r>
      <w:r w:rsidR="00945B3E" w:rsidRPr="009C21BB">
        <w:rPr>
          <w:sz w:val="24"/>
          <w:szCs w:val="24"/>
        </w:rPr>
        <w:t>sporcie (</w:t>
      </w:r>
      <w:r w:rsidR="00FE1F4F" w:rsidRPr="009C21BB">
        <w:rPr>
          <w:sz w:val="24"/>
          <w:szCs w:val="24"/>
        </w:rPr>
        <w:t>t. j. Dz.</w:t>
      </w:r>
      <w:r w:rsidR="008E4CEE" w:rsidRPr="009C21BB">
        <w:rPr>
          <w:sz w:val="24"/>
          <w:szCs w:val="24"/>
        </w:rPr>
        <w:t xml:space="preserve"> </w:t>
      </w:r>
      <w:r w:rsidR="00FE1F4F" w:rsidRPr="009C21BB">
        <w:rPr>
          <w:sz w:val="24"/>
          <w:szCs w:val="24"/>
        </w:rPr>
        <w:t>U.</w:t>
      </w:r>
      <w:r w:rsidR="0060259C" w:rsidRPr="009C21BB">
        <w:rPr>
          <w:sz w:val="24"/>
          <w:szCs w:val="24"/>
        </w:rPr>
        <w:t xml:space="preserve"> z </w:t>
      </w:r>
      <w:r w:rsidR="009C21BB" w:rsidRPr="009C21BB">
        <w:rPr>
          <w:sz w:val="24"/>
          <w:szCs w:val="24"/>
        </w:rPr>
        <w:t>2023</w:t>
      </w:r>
      <w:r w:rsidR="00FE1F4F" w:rsidRPr="009C21BB">
        <w:rPr>
          <w:sz w:val="24"/>
          <w:szCs w:val="24"/>
        </w:rPr>
        <w:t xml:space="preserve"> r. poz.</w:t>
      </w:r>
      <w:r w:rsidR="008E4CEE" w:rsidRPr="009C21BB">
        <w:rPr>
          <w:sz w:val="24"/>
          <w:szCs w:val="24"/>
        </w:rPr>
        <w:t xml:space="preserve"> </w:t>
      </w:r>
      <w:r w:rsidR="009C21BB" w:rsidRPr="009C21BB">
        <w:rPr>
          <w:sz w:val="24"/>
          <w:szCs w:val="24"/>
        </w:rPr>
        <w:t xml:space="preserve">2048 ze </w:t>
      </w:r>
      <w:r w:rsidR="00FE1F4F" w:rsidRPr="009C21BB">
        <w:rPr>
          <w:sz w:val="24"/>
          <w:szCs w:val="24"/>
        </w:rPr>
        <w:t>zm.)</w:t>
      </w:r>
      <w:r w:rsidRPr="009C21BB">
        <w:rPr>
          <w:sz w:val="24"/>
          <w:szCs w:val="24"/>
        </w:rPr>
        <w:t>,</w:t>
      </w:r>
    </w:p>
    <w:p w14:paraId="7CA0F087" w14:textId="3815235C" w:rsidR="00D510DA" w:rsidRPr="009C21BB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9C21BB">
        <w:rPr>
          <w:b/>
          <w:sz w:val="24"/>
          <w:szCs w:val="24"/>
        </w:rPr>
        <w:t>d</w:t>
      </w:r>
      <w:r w:rsidR="00D510DA" w:rsidRPr="009C21BB">
        <w:rPr>
          <w:b/>
          <w:sz w:val="24"/>
          <w:szCs w:val="24"/>
        </w:rPr>
        <w:t>otacji</w:t>
      </w:r>
      <w:r w:rsidR="00D510DA" w:rsidRPr="009C21BB">
        <w:rPr>
          <w:sz w:val="24"/>
          <w:szCs w:val="24"/>
        </w:rPr>
        <w:t xml:space="preserve"> – rozumie się przez to dotacje w rozumieniu art. 127 ust. 1 pkt 1 lit. e oraz art. 221</w:t>
      </w:r>
      <w:r w:rsidR="00945B3E" w:rsidRPr="009C21BB">
        <w:rPr>
          <w:sz w:val="24"/>
          <w:szCs w:val="24"/>
        </w:rPr>
        <w:t xml:space="preserve"> ustawy z dnia 27 sierpnia 2009</w:t>
      </w:r>
      <w:r w:rsidR="003E626A" w:rsidRPr="009C21BB">
        <w:rPr>
          <w:sz w:val="24"/>
          <w:szCs w:val="24"/>
        </w:rPr>
        <w:t xml:space="preserve"> </w:t>
      </w:r>
      <w:r w:rsidR="00D510DA" w:rsidRPr="009C21BB">
        <w:rPr>
          <w:sz w:val="24"/>
          <w:szCs w:val="24"/>
        </w:rPr>
        <w:t>r. o fin</w:t>
      </w:r>
      <w:r w:rsidR="00CE7B04" w:rsidRPr="009C21BB">
        <w:rPr>
          <w:sz w:val="24"/>
          <w:szCs w:val="24"/>
        </w:rPr>
        <w:t>ansach publicznych</w:t>
      </w:r>
      <w:r w:rsidR="00B80587" w:rsidRPr="009C21BB">
        <w:rPr>
          <w:sz w:val="24"/>
          <w:szCs w:val="24"/>
        </w:rPr>
        <w:t xml:space="preserve"> </w:t>
      </w:r>
      <w:r w:rsidR="00D510DA" w:rsidRPr="009C21BB">
        <w:rPr>
          <w:sz w:val="24"/>
          <w:szCs w:val="24"/>
        </w:rPr>
        <w:t>(</w:t>
      </w:r>
      <w:r w:rsidR="00B80587" w:rsidRPr="009C21BB">
        <w:rPr>
          <w:sz w:val="24"/>
          <w:szCs w:val="24"/>
        </w:rPr>
        <w:t>t. j. Dz.</w:t>
      </w:r>
      <w:r w:rsidR="008E4CEE" w:rsidRPr="009C21BB">
        <w:rPr>
          <w:sz w:val="24"/>
          <w:szCs w:val="24"/>
        </w:rPr>
        <w:t xml:space="preserve"> </w:t>
      </w:r>
      <w:r w:rsidR="009C21BB" w:rsidRPr="009C21BB">
        <w:rPr>
          <w:sz w:val="24"/>
          <w:szCs w:val="24"/>
        </w:rPr>
        <w:t>U. z 2023</w:t>
      </w:r>
      <w:r w:rsidRPr="009C21BB">
        <w:rPr>
          <w:sz w:val="24"/>
          <w:szCs w:val="24"/>
        </w:rPr>
        <w:t xml:space="preserve"> </w:t>
      </w:r>
      <w:r w:rsidR="00D510DA" w:rsidRPr="009C21BB">
        <w:rPr>
          <w:sz w:val="24"/>
          <w:szCs w:val="24"/>
        </w:rPr>
        <w:t xml:space="preserve">r. </w:t>
      </w:r>
      <w:r w:rsidR="009C21BB" w:rsidRPr="009C21BB">
        <w:rPr>
          <w:sz w:val="24"/>
          <w:szCs w:val="24"/>
        </w:rPr>
        <w:t xml:space="preserve">poz. 1270 ze  </w:t>
      </w:r>
      <w:r w:rsidR="002D1021" w:rsidRPr="009C21BB">
        <w:rPr>
          <w:sz w:val="24"/>
          <w:szCs w:val="24"/>
        </w:rPr>
        <w:t>zm.</w:t>
      </w:r>
      <w:r w:rsidR="00D510DA" w:rsidRPr="009C21BB">
        <w:rPr>
          <w:sz w:val="24"/>
          <w:szCs w:val="24"/>
        </w:rPr>
        <w:t>)</w:t>
      </w:r>
      <w:r w:rsidRPr="009C21BB">
        <w:rPr>
          <w:sz w:val="24"/>
          <w:szCs w:val="24"/>
        </w:rPr>
        <w:t>.</w:t>
      </w:r>
    </w:p>
    <w:p w14:paraId="45385644" w14:textId="77777777" w:rsidR="00D510DA" w:rsidRPr="009C21BB" w:rsidRDefault="00D510DA" w:rsidP="00D510DA">
      <w:pPr>
        <w:ind w:left="420"/>
        <w:jc w:val="both"/>
        <w:rPr>
          <w:sz w:val="24"/>
          <w:szCs w:val="24"/>
        </w:rPr>
      </w:pPr>
    </w:p>
    <w:p w14:paraId="1D5245D9" w14:textId="77777777" w:rsidR="00C655E6" w:rsidRPr="009C21BB" w:rsidRDefault="00C655E6" w:rsidP="00DC0C8F">
      <w:pPr>
        <w:rPr>
          <w:sz w:val="22"/>
          <w:szCs w:val="22"/>
        </w:rPr>
      </w:pPr>
    </w:p>
    <w:p w14:paraId="784E52D2" w14:textId="77777777" w:rsidR="00F45202" w:rsidRPr="00116959" w:rsidRDefault="00F45202" w:rsidP="00DC0C8F">
      <w:pPr>
        <w:rPr>
          <w:color w:val="FF0000"/>
          <w:sz w:val="22"/>
          <w:szCs w:val="22"/>
        </w:rPr>
      </w:pPr>
    </w:p>
    <w:p w14:paraId="6FCC3CF2" w14:textId="77777777" w:rsidR="00F45202" w:rsidRPr="00116959" w:rsidRDefault="00F45202" w:rsidP="00DC0C8F">
      <w:pPr>
        <w:rPr>
          <w:color w:val="FF0000"/>
          <w:sz w:val="22"/>
          <w:szCs w:val="22"/>
        </w:rPr>
      </w:pPr>
    </w:p>
    <w:p w14:paraId="094AF718" w14:textId="77777777" w:rsidR="00F45202" w:rsidRPr="00116959" w:rsidRDefault="00F45202" w:rsidP="00DC0C8F">
      <w:pPr>
        <w:rPr>
          <w:color w:val="FF0000"/>
          <w:sz w:val="22"/>
          <w:szCs w:val="22"/>
        </w:rPr>
      </w:pPr>
    </w:p>
    <w:p w14:paraId="1BF60BD8" w14:textId="77777777" w:rsidR="00F45202" w:rsidRPr="00116959" w:rsidRDefault="00F45202" w:rsidP="00DC0C8F">
      <w:pPr>
        <w:rPr>
          <w:color w:val="FF0000"/>
          <w:sz w:val="22"/>
          <w:szCs w:val="22"/>
        </w:rPr>
      </w:pPr>
    </w:p>
    <w:p w14:paraId="493112D1" w14:textId="77777777" w:rsidR="00F45202" w:rsidRPr="00116959" w:rsidRDefault="00F45202" w:rsidP="00DC0C8F">
      <w:pPr>
        <w:rPr>
          <w:color w:val="FF0000"/>
          <w:sz w:val="22"/>
          <w:szCs w:val="22"/>
        </w:rPr>
      </w:pPr>
    </w:p>
    <w:p w14:paraId="7AABC259" w14:textId="77777777" w:rsidR="00152D92" w:rsidRPr="00152D92" w:rsidRDefault="00DC0C8F" w:rsidP="00152D92">
      <w:pPr>
        <w:pStyle w:val="Nagwek1"/>
        <w:rPr>
          <w:sz w:val="28"/>
          <w:szCs w:val="28"/>
        </w:rPr>
      </w:pPr>
      <w:r>
        <w:rPr>
          <w:sz w:val="28"/>
          <w:szCs w:val="28"/>
        </w:rPr>
        <w:lastRenderedPageBreak/>
        <w:t>Rozdział I</w:t>
      </w:r>
      <w:r w:rsidR="00A2387E">
        <w:rPr>
          <w:sz w:val="28"/>
          <w:szCs w:val="28"/>
        </w:rPr>
        <w:t>I</w:t>
      </w:r>
    </w:p>
    <w:p w14:paraId="2A4BDC26" w14:textId="77777777" w:rsidR="00DC0C8F" w:rsidRDefault="00A76065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współpracy</w:t>
      </w:r>
    </w:p>
    <w:p w14:paraId="33D18EE8" w14:textId="77777777" w:rsidR="000D6BF7" w:rsidRDefault="000D6BF7" w:rsidP="00DC0C8F">
      <w:pPr>
        <w:jc w:val="center"/>
        <w:rPr>
          <w:b/>
          <w:sz w:val="24"/>
          <w:szCs w:val="24"/>
        </w:rPr>
      </w:pPr>
    </w:p>
    <w:p w14:paraId="3B49758C" w14:textId="77777777" w:rsidR="00AC784B" w:rsidRDefault="00AC784B" w:rsidP="000D6BF7">
      <w:pPr>
        <w:tabs>
          <w:tab w:val="left" w:pos="720"/>
        </w:tabs>
        <w:rPr>
          <w:b/>
          <w:sz w:val="24"/>
          <w:szCs w:val="24"/>
        </w:rPr>
      </w:pPr>
    </w:p>
    <w:p w14:paraId="0C2F4A3D" w14:textId="77777777" w:rsidR="00DC0C8F" w:rsidRPr="00211B9C" w:rsidRDefault="00086C5A" w:rsidP="00DC0C8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D3FB97D" w14:textId="77777777" w:rsidR="002B4716" w:rsidRPr="007817EC" w:rsidRDefault="00AC784B" w:rsidP="007817EC">
      <w:pPr>
        <w:pStyle w:val="Akapitzlist"/>
        <w:keepLines/>
        <w:numPr>
          <w:ilvl w:val="0"/>
          <w:numId w:val="42"/>
        </w:numPr>
        <w:spacing w:before="120" w:after="120"/>
        <w:ind w:left="425" w:hanging="425"/>
        <w:contextualSpacing w:val="0"/>
        <w:jc w:val="both"/>
        <w:rPr>
          <w:color w:val="000000"/>
          <w:sz w:val="24"/>
          <w:szCs w:val="24"/>
          <w:u w:color="000000"/>
        </w:rPr>
      </w:pPr>
      <w:r w:rsidRPr="007817EC">
        <w:rPr>
          <w:color w:val="000000"/>
          <w:sz w:val="24"/>
          <w:szCs w:val="24"/>
        </w:rPr>
        <w:t>Cele główne</w:t>
      </w:r>
      <w:r w:rsidRPr="007817EC">
        <w:rPr>
          <w:color w:val="000000"/>
          <w:sz w:val="24"/>
          <w:szCs w:val="24"/>
          <w:u w:color="000000"/>
        </w:rPr>
        <w:t>:</w:t>
      </w:r>
    </w:p>
    <w:p w14:paraId="60BBB425" w14:textId="77777777" w:rsidR="00AC784B" w:rsidRPr="002B4716" w:rsidRDefault="003E626A" w:rsidP="002D1021">
      <w:pPr>
        <w:pStyle w:val="Akapitzlist"/>
        <w:keepLines/>
        <w:numPr>
          <w:ilvl w:val="0"/>
          <w:numId w:val="16"/>
        </w:numPr>
        <w:spacing w:before="120"/>
        <w:ind w:left="709" w:hanging="284"/>
        <w:contextualSpacing w:val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budowanie </w:t>
      </w:r>
      <w:r w:rsidR="00152D92" w:rsidRPr="002B4716">
        <w:rPr>
          <w:color w:val="000000"/>
          <w:sz w:val="24"/>
          <w:szCs w:val="24"/>
          <w:u w:color="000000"/>
        </w:rPr>
        <w:t>partnerstwa m</w:t>
      </w:r>
      <w:r w:rsidR="00445003">
        <w:rPr>
          <w:color w:val="000000"/>
          <w:sz w:val="24"/>
          <w:szCs w:val="24"/>
          <w:u w:color="000000"/>
        </w:rPr>
        <w:t xml:space="preserve">iędzy administracją publiczną i </w:t>
      </w:r>
      <w:r w:rsidR="00152D92" w:rsidRPr="002B4716">
        <w:rPr>
          <w:color w:val="000000"/>
          <w:sz w:val="24"/>
          <w:szCs w:val="24"/>
          <w:u w:color="000000"/>
        </w:rPr>
        <w:t>organizacjami poza</w:t>
      </w:r>
      <w:r w:rsidR="007F0B75">
        <w:rPr>
          <w:color w:val="000000"/>
          <w:sz w:val="24"/>
          <w:szCs w:val="24"/>
          <w:u w:color="000000"/>
        </w:rPr>
        <w:t>-</w:t>
      </w:r>
      <w:r w:rsidR="00152D92" w:rsidRPr="002B4716">
        <w:rPr>
          <w:color w:val="000000"/>
          <w:sz w:val="24"/>
          <w:szCs w:val="24"/>
          <w:u w:color="000000"/>
        </w:rPr>
        <w:t>rządowymi oraz skuteczne działanie na rzecz podnoszenia jakości życia mieszkańców</w:t>
      </w:r>
      <w:r>
        <w:rPr>
          <w:color w:val="000000"/>
          <w:sz w:val="24"/>
          <w:szCs w:val="24"/>
          <w:u w:color="000000"/>
        </w:rPr>
        <w:t>;</w:t>
      </w:r>
    </w:p>
    <w:p w14:paraId="1BFAD113" w14:textId="77777777" w:rsidR="00DC0C8F" w:rsidRPr="007817EC" w:rsidRDefault="00152D92" w:rsidP="002D1021">
      <w:pPr>
        <w:pStyle w:val="Akapitzlist"/>
        <w:keepLines/>
        <w:numPr>
          <w:ilvl w:val="0"/>
          <w:numId w:val="16"/>
        </w:numPr>
        <w:tabs>
          <w:tab w:val="left" w:pos="284"/>
        </w:tabs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AC784B">
        <w:rPr>
          <w:color w:val="000000"/>
          <w:sz w:val="24"/>
          <w:szCs w:val="24"/>
          <w:u w:color="000000"/>
        </w:rPr>
        <w:t>rozszerzani</w:t>
      </w:r>
      <w:r w:rsidR="002D1021">
        <w:rPr>
          <w:color w:val="000000"/>
          <w:sz w:val="24"/>
          <w:szCs w:val="24"/>
          <w:u w:color="000000"/>
        </w:rPr>
        <w:t xml:space="preserve">e współpracy samorządu gminnego </w:t>
      </w:r>
      <w:r w:rsidR="00445003">
        <w:rPr>
          <w:color w:val="000000"/>
          <w:sz w:val="24"/>
          <w:szCs w:val="24"/>
          <w:u w:color="000000"/>
        </w:rPr>
        <w:t xml:space="preserve">z </w:t>
      </w:r>
      <w:r w:rsidRPr="00AC784B">
        <w:rPr>
          <w:color w:val="000000"/>
          <w:sz w:val="24"/>
          <w:szCs w:val="24"/>
          <w:u w:color="000000"/>
        </w:rPr>
        <w:t>organizacjami pozarządowymi</w:t>
      </w:r>
      <w:r w:rsidR="00AC784B" w:rsidRPr="00AC784B">
        <w:rPr>
          <w:color w:val="000000"/>
          <w:sz w:val="24"/>
          <w:szCs w:val="24"/>
          <w:u w:color="000000"/>
        </w:rPr>
        <w:t xml:space="preserve"> popr</w:t>
      </w:r>
      <w:r w:rsidR="00AC784B">
        <w:rPr>
          <w:color w:val="000000"/>
          <w:sz w:val="24"/>
          <w:szCs w:val="24"/>
          <w:u w:color="000000"/>
        </w:rPr>
        <w:t>z</w:t>
      </w:r>
      <w:r w:rsidR="002D1021">
        <w:rPr>
          <w:color w:val="000000"/>
          <w:sz w:val="24"/>
          <w:szCs w:val="24"/>
          <w:u w:color="000000"/>
        </w:rPr>
        <w:t xml:space="preserve">ez wspieranie </w:t>
      </w:r>
      <w:r w:rsidR="003E626A">
        <w:rPr>
          <w:color w:val="000000"/>
          <w:sz w:val="24"/>
          <w:szCs w:val="24"/>
          <w:u w:color="000000"/>
        </w:rPr>
        <w:t xml:space="preserve">organizacji pozarządowych </w:t>
      </w:r>
      <w:r w:rsidR="00445003">
        <w:rPr>
          <w:color w:val="000000"/>
          <w:sz w:val="24"/>
          <w:szCs w:val="24"/>
          <w:u w:color="000000"/>
        </w:rPr>
        <w:t xml:space="preserve">w </w:t>
      </w:r>
      <w:r w:rsidRPr="00AC784B">
        <w:rPr>
          <w:color w:val="000000"/>
          <w:sz w:val="24"/>
          <w:szCs w:val="24"/>
          <w:u w:color="000000"/>
        </w:rPr>
        <w:t xml:space="preserve">realizacji ważnych celów społecznych. </w:t>
      </w:r>
      <w:r w:rsidR="00DC0C8F" w:rsidRPr="00AC784B">
        <w:rPr>
          <w:sz w:val="24"/>
          <w:szCs w:val="24"/>
        </w:rPr>
        <w:t>Program jest propozycją dla wszystkich wyrażających wolę współpracy w działaniach na rzecz gminy i jej mieszkańców.</w:t>
      </w:r>
    </w:p>
    <w:p w14:paraId="00339362" w14:textId="77777777" w:rsidR="007817EC" w:rsidRPr="00AC784B" w:rsidRDefault="007817EC" w:rsidP="007817EC">
      <w:pPr>
        <w:pStyle w:val="Akapitzlist"/>
        <w:keepLines/>
        <w:tabs>
          <w:tab w:val="left" w:pos="284"/>
        </w:tabs>
        <w:spacing w:before="120" w:after="120"/>
        <w:ind w:left="709"/>
        <w:jc w:val="both"/>
        <w:rPr>
          <w:color w:val="000000"/>
          <w:sz w:val="24"/>
          <w:szCs w:val="24"/>
          <w:u w:color="000000"/>
        </w:rPr>
      </w:pPr>
    </w:p>
    <w:p w14:paraId="55A9C308" w14:textId="77777777" w:rsidR="002B4716" w:rsidRPr="007817EC" w:rsidRDefault="001506D5" w:rsidP="007817EC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Cele szczegółowe:</w:t>
      </w:r>
    </w:p>
    <w:p w14:paraId="6CABFF18" w14:textId="77777777" w:rsidR="0021792B" w:rsidRPr="0021792B" w:rsidRDefault="00AC784B" w:rsidP="007817EC">
      <w:pPr>
        <w:pStyle w:val="Akapitzlist"/>
        <w:numPr>
          <w:ilvl w:val="0"/>
          <w:numId w:val="18"/>
        </w:num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poprawa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jakości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życia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mieszkańców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Gminy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poprzez</w:t>
      </w:r>
      <w:r w:rsidRPr="0021792B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pełniejsze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zaspokajanie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="0021792B">
        <w:rPr>
          <w:color w:val="00000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potrzeb,</w:t>
      </w:r>
    </w:p>
    <w:p w14:paraId="1D66273E" w14:textId="77777777" w:rsidR="001506D5" w:rsidRPr="0021792B" w:rsidRDefault="00A7606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umacnianie w świadomości społecznej poczucia odpowiedzialności za wspólnotę lokalną</w:t>
      </w:r>
      <w:r w:rsidR="001506D5" w:rsidRPr="0021792B">
        <w:rPr>
          <w:color w:val="000000"/>
          <w:sz w:val="24"/>
          <w:szCs w:val="24"/>
        </w:rPr>
        <w:t>,</w:t>
      </w:r>
    </w:p>
    <w:p w14:paraId="72FC422C" w14:textId="77777777" w:rsidR="0021792B" w:rsidRPr="0021792B" w:rsidRDefault="001506D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wspieranie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organizacji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w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realizacji</w:t>
      </w:r>
      <w:r w:rsidRPr="0021792B">
        <w:rPr>
          <w:spacing w:val="3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zadań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statutowych,</w:t>
      </w:r>
    </w:p>
    <w:p w14:paraId="52838B38" w14:textId="77777777" w:rsidR="0021792B" w:rsidRDefault="0021792B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wspieranie rozwoju inicjatyw społecznych, służących integracji mieszkańców,</w:t>
      </w:r>
    </w:p>
    <w:p w14:paraId="24584777" w14:textId="550BC649" w:rsidR="00DC0C8F" w:rsidRPr="000D6BF7" w:rsidRDefault="0021792B" w:rsidP="00D510DA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poprawa komunikacji pomiędzy samorządem a organizacjami pozarządowymi oraz organizacj</w:t>
      </w:r>
      <w:r w:rsidR="002D7A3A">
        <w:rPr>
          <w:sz w:val="24"/>
          <w:szCs w:val="24"/>
        </w:rPr>
        <w:t>ami pozarządowymi pomiędzy sobą.</w:t>
      </w:r>
    </w:p>
    <w:p w14:paraId="69BA5AF9" w14:textId="77777777" w:rsidR="002D7A3A" w:rsidRDefault="002D7A3A" w:rsidP="00D510DA">
      <w:pPr>
        <w:jc w:val="both"/>
        <w:rPr>
          <w:sz w:val="24"/>
          <w:szCs w:val="24"/>
        </w:rPr>
      </w:pPr>
    </w:p>
    <w:p w14:paraId="2D40EBE2" w14:textId="77777777" w:rsidR="00DC0C8F" w:rsidRPr="00211B9C" w:rsidRDefault="00DC0C8F" w:rsidP="00B80587">
      <w:pPr>
        <w:jc w:val="both"/>
        <w:rPr>
          <w:sz w:val="24"/>
          <w:szCs w:val="24"/>
        </w:rPr>
      </w:pPr>
    </w:p>
    <w:p w14:paraId="2EA60662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II</w:t>
      </w:r>
      <w:r w:rsidR="00A76065">
        <w:rPr>
          <w:b/>
          <w:sz w:val="28"/>
          <w:szCs w:val="28"/>
        </w:rPr>
        <w:t>I</w:t>
      </w:r>
    </w:p>
    <w:p w14:paraId="324FA9CE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Zasady współpracy</w:t>
      </w:r>
    </w:p>
    <w:p w14:paraId="35321343" w14:textId="77777777" w:rsidR="002B4716" w:rsidRPr="00211B9C" w:rsidRDefault="002B4716" w:rsidP="00DC0C8F">
      <w:pPr>
        <w:jc w:val="center"/>
        <w:rPr>
          <w:b/>
          <w:sz w:val="24"/>
          <w:szCs w:val="24"/>
        </w:rPr>
      </w:pPr>
    </w:p>
    <w:p w14:paraId="5D19B97F" w14:textId="77777777" w:rsidR="00DC0C8F" w:rsidRPr="00211B9C" w:rsidRDefault="00306F9B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3EEE13E7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4E7E6BCB" w14:textId="77777777" w:rsidR="00DC0C8F" w:rsidRPr="007817EC" w:rsidRDefault="00DC0C8F" w:rsidP="007817EC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Współpraca pomiędzy podmiotami Programu, a Gminą odbywa się na zasadach:</w:t>
      </w:r>
    </w:p>
    <w:p w14:paraId="62FA33A5" w14:textId="77777777" w:rsidR="00DC0C8F" w:rsidRPr="00211B9C" w:rsidRDefault="00D51DDA" w:rsidP="00445003">
      <w:pPr>
        <w:numPr>
          <w:ilvl w:val="0"/>
          <w:numId w:val="6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C0C8F" w:rsidRPr="00211B9C">
        <w:rPr>
          <w:b/>
          <w:sz w:val="24"/>
          <w:szCs w:val="24"/>
        </w:rPr>
        <w:t>omocniczości</w:t>
      </w:r>
      <w:r w:rsidR="003E626A">
        <w:rPr>
          <w:sz w:val="24"/>
          <w:szCs w:val="24"/>
        </w:rPr>
        <w:t xml:space="preserve"> zapewnia </w:t>
      </w:r>
      <w:r w:rsidR="00306F9B">
        <w:rPr>
          <w:sz w:val="24"/>
          <w:szCs w:val="24"/>
        </w:rPr>
        <w:t>podział zadań między sek</w:t>
      </w:r>
      <w:r w:rsidR="0060259C">
        <w:rPr>
          <w:sz w:val="24"/>
          <w:szCs w:val="24"/>
        </w:rPr>
        <w:t>torem publicznym a</w:t>
      </w:r>
      <w:r w:rsidR="007F0B75">
        <w:rPr>
          <w:sz w:val="24"/>
          <w:szCs w:val="24"/>
        </w:rPr>
        <w:t> </w:t>
      </w:r>
      <w:r w:rsidR="0060259C">
        <w:rPr>
          <w:sz w:val="24"/>
          <w:szCs w:val="24"/>
        </w:rPr>
        <w:t>obywatelskim</w:t>
      </w:r>
      <w:r w:rsidR="00306F9B">
        <w:rPr>
          <w:sz w:val="24"/>
          <w:szCs w:val="24"/>
        </w:rPr>
        <w:t>,</w:t>
      </w:r>
      <w:r w:rsidR="0060259C">
        <w:rPr>
          <w:sz w:val="24"/>
          <w:szCs w:val="24"/>
        </w:rPr>
        <w:t xml:space="preserve"> </w:t>
      </w:r>
      <w:r w:rsidR="00306F9B">
        <w:rPr>
          <w:sz w:val="24"/>
          <w:szCs w:val="24"/>
        </w:rPr>
        <w:t>ukierunkowany</w:t>
      </w:r>
      <w:r w:rsidR="00815E2C">
        <w:rPr>
          <w:sz w:val="24"/>
          <w:szCs w:val="24"/>
        </w:rPr>
        <w:t>ch na umacnianie roli obywateli</w:t>
      </w:r>
      <w:r w:rsidR="00306F9B">
        <w:rPr>
          <w:sz w:val="24"/>
          <w:szCs w:val="24"/>
        </w:rPr>
        <w:t>, ich wspólnot i</w:t>
      </w:r>
      <w:r w:rsidR="007F0B75">
        <w:rPr>
          <w:sz w:val="24"/>
          <w:szCs w:val="24"/>
        </w:rPr>
        <w:t> </w:t>
      </w:r>
      <w:r w:rsidR="00306F9B">
        <w:rPr>
          <w:sz w:val="24"/>
          <w:szCs w:val="24"/>
        </w:rPr>
        <w:t xml:space="preserve">organizacji </w:t>
      </w:r>
      <w:r w:rsidR="0054296F">
        <w:rPr>
          <w:sz w:val="24"/>
          <w:szCs w:val="24"/>
        </w:rPr>
        <w:t>oraz ograniczenie interwencjon</w:t>
      </w:r>
      <w:r w:rsidR="00306F9B">
        <w:rPr>
          <w:sz w:val="24"/>
          <w:szCs w:val="24"/>
        </w:rPr>
        <w:t>izmu p</w:t>
      </w:r>
      <w:r w:rsidR="00815E2C">
        <w:rPr>
          <w:sz w:val="24"/>
          <w:szCs w:val="24"/>
        </w:rPr>
        <w:t>aństwa i administracji lokalnej,</w:t>
      </w:r>
    </w:p>
    <w:p w14:paraId="339C262C" w14:textId="77777777" w:rsidR="00DC0C8F" w:rsidRPr="00211B9C" w:rsidRDefault="00D51DDA" w:rsidP="003E626A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2D1021">
        <w:rPr>
          <w:b/>
          <w:sz w:val="24"/>
          <w:szCs w:val="24"/>
        </w:rPr>
        <w:t xml:space="preserve">artnerstwa </w:t>
      </w:r>
      <w:r w:rsidR="002D1021">
        <w:rPr>
          <w:sz w:val="24"/>
          <w:szCs w:val="24"/>
        </w:rPr>
        <w:t xml:space="preserve">oznacza współpracę </w:t>
      </w:r>
      <w:r w:rsidR="00DC0C8F" w:rsidRPr="00211B9C">
        <w:rPr>
          <w:sz w:val="24"/>
          <w:szCs w:val="24"/>
        </w:rPr>
        <w:t>równop</w:t>
      </w:r>
      <w:r w:rsidR="00306F9B">
        <w:rPr>
          <w:sz w:val="24"/>
          <w:szCs w:val="24"/>
        </w:rPr>
        <w:t>rawnych partner</w:t>
      </w:r>
      <w:r w:rsidR="0054296F">
        <w:rPr>
          <w:sz w:val="24"/>
          <w:szCs w:val="24"/>
        </w:rPr>
        <w:t>ów na waru</w:t>
      </w:r>
      <w:r w:rsidR="003E626A">
        <w:rPr>
          <w:sz w:val="24"/>
          <w:szCs w:val="24"/>
        </w:rPr>
        <w:t>nkach określanych stosowną umową</w:t>
      </w:r>
      <w:r w:rsidR="0054296F">
        <w:rPr>
          <w:sz w:val="24"/>
          <w:szCs w:val="24"/>
        </w:rPr>
        <w:t xml:space="preserve"> lub porozumieniem</w:t>
      </w:r>
      <w:r w:rsidR="00815E2C">
        <w:rPr>
          <w:sz w:val="24"/>
          <w:szCs w:val="24"/>
        </w:rPr>
        <w:t>,</w:t>
      </w:r>
    </w:p>
    <w:p w14:paraId="087128AD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C0C8F" w:rsidRPr="00211B9C">
        <w:rPr>
          <w:b/>
          <w:sz w:val="24"/>
          <w:szCs w:val="24"/>
        </w:rPr>
        <w:t>fektywności</w:t>
      </w:r>
      <w:r w:rsidR="00DC0C8F" w:rsidRPr="00211B9C">
        <w:rPr>
          <w:sz w:val="24"/>
          <w:szCs w:val="24"/>
        </w:rPr>
        <w:t xml:space="preserve"> pole</w:t>
      </w:r>
      <w:r w:rsidR="0054296F">
        <w:rPr>
          <w:sz w:val="24"/>
          <w:szCs w:val="24"/>
        </w:rPr>
        <w:t>ga na dążeniu do osiągnięcia możliwie najlepszych efektów w</w:t>
      </w:r>
      <w:r w:rsidR="007F0B75">
        <w:rPr>
          <w:sz w:val="24"/>
          <w:szCs w:val="24"/>
        </w:rPr>
        <w:t> </w:t>
      </w:r>
      <w:r w:rsidR="0054296F">
        <w:rPr>
          <w:sz w:val="24"/>
          <w:szCs w:val="24"/>
        </w:rPr>
        <w:t>realizacji zadań publicznych</w:t>
      </w:r>
      <w:r w:rsidR="00815E2C">
        <w:rPr>
          <w:sz w:val="24"/>
          <w:szCs w:val="24"/>
        </w:rPr>
        <w:t>,</w:t>
      </w:r>
    </w:p>
    <w:p w14:paraId="78321B48" w14:textId="77777777" w:rsidR="00D51DDA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DC0C8F" w:rsidRPr="00211B9C">
        <w:rPr>
          <w:b/>
          <w:sz w:val="24"/>
          <w:szCs w:val="24"/>
        </w:rPr>
        <w:t>awności</w:t>
      </w:r>
      <w:r w:rsidR="00DC0C8F" w:rsidRPr="00211B9C">
        <w:rPr>
          <w:sz w:val="24"/>
          <w:szCs w:val="24"/>
        </w:rPr>
        <w:t xml:space="preserve"> polegającej na udostępnianiu przez Gminę informacji na temat zamiarów, celów i środków przeznaczonych na realizację zadań publicznych wraz z procedurą ich przyznawania oraz dotychczas ponoszonych</w:t>
      </w:r>
      <w:r>
        <w:rPr>
          <w:sz w:val="24"/>
          <w:szCs w:val="24"/>
        </w:rPr>
        <w:t xml:space="preserve"> kosztów prowadzenia tych zadań</w:t>
      </w:r>
      <w:r w:rsidR="00815E2C">
        <w:rPr>
          <w:sz w:val="24"/>
          <w:szCs w:val="24"/>
        </w:rPr>
        <w:t>,</w:t>
      </w:r>
    </w:p>
    <w:p w14:paraId="354DA054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r</w:t>
      </w:r>
      <w:r w:rsidR="00DC0C8F" w:rsidRPr="00211B9C">
        <w:rPr>
          <w:b/>
          <w:sz w:val="24"/>
          <w:szCs w:val="24"/>
        </w:rPr>
        <w:t>ównego dostępu</w:t>
      </w:r>
      <w:r w:rsidR="00DC0C8F" w:rsidRPr="00211B9C">
        <w:rPr>
          <w:sz w:val="24"/>
          <w:szCs w:val="24"/>
        </w:rPr>
        <w:t xml:space="preserve"> zapewniającej równe szansę dla wszystkich podmiotów Programu działających na rzecz mieszkańców Gminy, równe traktowanie oraz brak uznaniowości decyzji w </w:t>
      </w:r>
      <w:r w:rsidR="00815E2C">
        <w:rPr>
          <w:sz w:val="24"/>
          <w:szCs w:val="24"/>
        </w:rPr>
        <w:t>procedurze przyznawania dotacji,</w:t>
      </w:r>
    </w:p>
    <w:p w14:paraId="7E0C8410" w14:textId="77777777" w:rsidR="00DC0C8F" w:rsidRPr="00211B9C" w:rsidRDefault="0087295F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C0C8F" w:rsidRPr="00211B9C">
        <w:rPr>
          <w:b/>
          <w:sz w:val="24"/>
          <w:szCs w:val="24"/>
        </w:rPr>
        <w:t>uwerenności stron</w:t>
      </w:r>
      <w:r w:rsidR="0054296F">
        <w:rPr>
          <w:sz w:val="24"/>
          <w:szCs w:val="24"/>
        </w:rPr>
        <w:t xml:space="preserve"> przejawia się w poszanowaniu autonomii organizacji poza</w:t>
      </w:r>
      <w:r w:rsidR="007F0B75">
        <w:rPr>
          <w:sz w:val="24"/>
          <w:szCs w:val="24"/>
        </w:rPr>
        <w:t>-</w:t>
      </w:r>
      <w:r w:rsidR="0054296F">
        <w:rPr>
          <w:sz w:val="24"/>
          <w:szCs w:val="24"/>
        </w:rPr>
        <w:t>rządowych oraz wzajemnym nieingerowaniu w sprawy wewnętrzne</w:t>
      </w:r>
      <w:r w:rsidR="00815E2C">
        <w:rPr>
          <w:sz w:val="24"/>
          <w:szCs w:val="24"/>
        </w:rPr>
        <w:t>,</w:t>
      </w:r>
    </w:p>
    <w:p w14:paraId="6A0E3D67" w14:textId="601919D9" w:rsidR="00DC0C8F" w:rsidRPr="000D6BF7" w:rsidRDefault="0087295F" w:rsidP="00DC0C8F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C0C8F" w:rsidRPr="00211B9C">
        <w:rPr>
          <w:b/>
          <w:sz w:val="24"/>
          <w:szCs w:val="24"/>
        </w:rPr>
        <w:t xml:space="preserve">czciwej konkurencji </w:t>
      </w:r>
      <w:r w:rsidR="0054296F">
        <w:rPr>
          <w:sz w:val="24"/>
          <w:szCs w:val="24"/>
        </w:rPr>
        <w:t>zakłada kształtowanie przejrzystych zasad współpracy opartych na równych kryteriach wspierania organizacji pozarządowych</w:t>
      </w:r>
      <w:r w:rsidR="00DC0C8F" w:rsidRPr="0007774A">
        <w:rPr>
          <w:sz w:val="24"/>
          <w:szCs w:val="24"/>
        </w:rPr>
        <w:t>.</w:t>
      </w:r>
    </w:p>
    <w:p w14:paraId="4A5A9D55" w14:textId="77777777" w:rsidR="000D6BF7" w:rsidRDefault="000D6BF7" w:rsidP="000309FC">
      <w:pPr>
        <w:jc w:val="center"/>
        <w:rPr>
          <w:b/>
          <w:sz w:val="28"/>
          <w:szCs w:val="28"/>
        </w:rPr>
      </w:pPr>
    </w:p>
    <w:p w14:paraId="3F5683DE" w14:textId="1DF49090" w:rsidR="00DC0C8F" w:rsidRPr="00211B9C" w:rsidRDefault="00C86870" w:rsidP="0003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IV</w:t>
      </w:r>
    </w:p>
    <w:p w14:paraId="750DA141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Zakres przedmiotowy</w:t>
      </w:r>
    </w:p>
    <w:p w14:paraId="26F03100" w14:textId="77777777" w:rsidR="0087295F" w:rsidRDefault="0087295F" w:rsidP="00DC0C8F">
      <w:pPr>
        <w:jc w:val="center"/>
        <w:rPr>
          <w:b/>
          <w:sz w:val="24"/>
          <w:szCs w:val="24"/>
        </w:rPr>
      </w:pPr>
    </w:p>
    <w:p w14:paraId="6794A68A" w14:textId="77777777" w:rsidR="00DC0C8F" w:rsidRPr="00211B9C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4CC5D84B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5D079F1E" w14:textId="77777777" w:rsid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t>Przedmiotem współpracy Gminy Pałecznica z organizacjami pozarządowymi jest</w:t>
      </w:r>
      <w:r w:rsidR="00815E2C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realizacja niektórych pr</w:t>
      </w:r>
      <w:r w:rsidR="002D1021">
        <w:rPr>
          <w:color w:val="000000"/>
          <w:sz w:val="24"/>
          <w:szCs w:val="24"/>
          <w:u w:color="000000"/>
        </w:rPr>
        <w:t xml:space="preserve">iorytetowych zadań publicznych, o których </w:t>
      </w:r>
      <w:r w:rsidRPr="0087295F">
        <w:rPr>
          <w:color w:val="000000"/>
          <w:sz w:val="24"/>
          <w:szCs w:val="24"/>
          <w:u w:color="000000"/>
        </w:rPr>
        <w:t>mowa w art. 4 us</w:t>
      </w:r>
      <w:r w:rsidR="003E626A">
        <w:rPr>
          <w:color w:val="000000"/>
          <w:sz w:val="24"/>
          <w:szCs w:val="24"/>
          <w:u w:color="000000"/>
        </w:rPr>
        <w:t>t. 1 ustawy</w:t>
      </w:r>
      <w:r w:rsidRPr="0087295F">
        <w:rPr>
          <w:color w:val="000000"/>
          <w:sz w:val="24"/>
          <w:szCs w:val="24"/>
          <w:u w:color="000000"/>
        </w:rPr>
        <w:t>.</w:t>
      </w:r>
    </w:p>
    <w:p w14:paraId="087034FE" w14:textId="77777777" w:rsidR="0087295F" w:rsidRDefault="0087295F" w:rsidP="0087295F">
      <w:pPr>
        <w:pStyle w:val="Akapitzlist"/>
        <w:keepLines/>
        <w:spacing w:before="120" w:after="120"/>
        <w:ind w:left="284"/>
        <w:rPr>
          <w:color w:val="000000"/>
          <w:sz w:val="24"/>
          <w:szCs w:val="24"/>
          <w:u w:color="000000"/>
        </w:rPr>
      </w:pPr>
    </w:p>
    <w:p w14:paraId="53ADA7C0" w14:textId="77777777" w:rsidR="001F7AB0" w:rsidRP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t>Zakres współpracy Gminy Pałecznica z organizacjami pozarządowymi oraz innymi</w:t>
      </w:r>
      <w:r w:rsidR="00EF2FDA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podmiotami prowadzącymi działalność pożytku publicznego przy</w:t>
      </w:r>
      <w:r w:rsidR="002D7A3A">
        <w:rPr>
          <w:color w:val="000000"/>
          <w:sz w:val="24"/>
          <w:szCs w:val="24"/>
          <w:u w:color="000000"/>
        </w:rPr>
        <w:t>jmuje formę finansową</w:t>
      </w:r>
      <w:r w:rsidRPr="0087295F">
        <w:rPr>
          <w:color w:val="000000"/>
          <w:sz w:val="24"/>
          <w:szCs w:val="24"/>
          <w:u w:color="000000"/>
        </w:rPr>
        <w:t>.</w:t>
      </w:r>
    </w:p>
    <w:p w14:paraId="4809426C" w14:textId="77777777" w:rsidR="00DC0C8F" w:rsidRPr="001F7AB0" w:rsidRDefault="00DC0C8F" w:rsidP="00DC0C8F">
      <w:pPr>
        <w:jc w:val="both"/>
        <w:rPr>
          <w:sz w:val="24"/>
          <w:szCs w:val="24"/>
        </w:rPr>
      </w:pPr>
    </w:p>
    <w:p w14:paraId="264602A0" w14:textId="77777777" w:rsidR="00DC0C8F" w:rsidRPr="00211B9C" w:rsidRDefault="00DC0C8F" w:rsidP="00DC0C8F">
      <w:pPr>
        <w:jc w:val="both"/>
        <w:rPr>
          <w:sz w:val="24"/>
          <w:szCs w:val="24"/>
        </w:rPr>
      </w:pPr>
    </w:p>
    <w:p w14:paraId="66DF8259" w14:textId="77777777" w:rsidR="00DC0C8F" w:rsidRPr="00211B9C" w:rsidRDefault="00C86870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V</w:t>
      </w:r>
    </w:p>
    <w:p w14:paraId="27988273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Formy współpracy</w:t>
      </w:r>
    </w:p>
    <w:p w14:paraId="20D141C2" w14:textId="77777777" w:rsidR="0087295F" w:rsidRPr="00211B9C" w:rsidRDefault="0087295F" w:rsidP="00DC0C8F">
      <w:pPr>
        <w:jc w:val="center"/>
        <w:rPr>
          <w:b/>
          <w:sz w:val="24"/>
          <w:szCs w:val="24"/>
        </w:rPr>
      </w:pPr>
    </w:p>
    <w:p w14:paraId="16D46A00" w14:textId="77777777" w:rsidR="00DC0C8F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6DF33027" w14:textId="77777777" w:rsidR="008078B9" w:rsidRDefault="008078B9" w:rsidP="00DC0C8F">
      <w:pPr>
        <w:jc w:val="center"/>
        <w:rPr>
          <w:b/>
          <w:sz w:val="24"/>
          <w:szCs w:val="24"/>
        </w:rPr>
      </w:pPr>
    </w:p>
    <w:p w14:paraId="258B442D" w14:textId="77777777" w:rsidR="008078B9" w:rsidRPr="00D826A2" w:rsidRDefault="003113D6" w:rsidP="00FD5C4C">
      <w:pPr>
        <w:pStyle w:val="Akapitzlist"/>
        <w:ind w:left="426"/>
        <w:rPr>
          <w:sz w:val="24"/>
          <w:szCs w:val="24"/>
        </w:rPr>
      </w:pPr>
      <w:r w:rsidRPr="00D826A2">
        <w:rPr>
          <w:sz w:val="24"/>
          <w:szCs w:val="24"/>
        </w:rPr>
        <w:t>Współ</w:t>
      </w:r>
      <w:r w:rsidR="00D826A2" w:rsidRPr="00D826A2">
        <w:rPr>
          <w:sz w:val="24"/>
          <w:szCs w:val="24"/>
        </w:rPr>
        <w:t>praca finansowa</w:t>
      </w:r>
      <w:r w:rsidRPr="00D826A2">
        <w:rPr>
          <w:sz w:val="24"/>
          <w:szCs w:val="24"/>
        </w:rPr>
        <w:t>:</w:t>
      </w:r>
    </w:p>
    <w:p w14:paraId="6AC33D80" w14:textId="77777777" w:rsidR="005A1006" w:rsidRPr="003E626A" w:rsidRDefault="0087295F" w:rsidP="003E626A">
      <w:pPr>
        <w:pStyle w:val="Akapitzlist"/>
        <w:numPr>
          <w:ilvl w:val="0"/>
          <w:numId w:val="12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078B9" w:rsidRPr="0087295F">
        <w:rPr>
          <w:sz w:val="24"/>
          <w:szCs w:val="24"/>
        </w:rPr>
        <w:t>lecanie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organizacjom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realizacji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zadań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publicznych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trybie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otwartego konkursu</w:t>
      </w:r>
      <w:r w:rsidR="008078B9" w:rsidRPr="0087295F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ofert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na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zasadach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określonych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ustawie,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formie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powierzania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 xml:space="preserve">lub wspierania wykonania zadań </w:t>
      </w:r>
      <w:r w:rsidR="004C1766" w:rsidRPr="0087295F">
        <w:rPr>
          <w:sz w:val="24"/>
          <w:szCs w:val="24"/>
        </w:rPr>
        <w:t>publicznych</w:t>
      </w:r>
      <w:r w:rsidR="008078B9" w:rsidRPr="0087295F">
        <w:rPr>
          <w:sz w:val="24"/>
          <w:szCs w:val="24"/>
        </w:rPr>
        <w:t xml:space="preserve"> wraz z udzieleniem dotacji na</w:t>
      </w:r>
      <w:r w:rsidR="008078B9" w:rsidRPr="0087295F">
        <w:rPr>
          <w:spacing w:val="2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finansowanie ich realizacji</w:t>
      </w:r>
      <w:r w:rsidR="000A2CC9">
        <w:rPr>
          <w:sz w:val="24"/>
          <w:szCs w:val="24"/>
        </w:rPr>
        <w:t>,</w:t>
      </w:r>
    </w:p>
    <w:p w14:paraId="5F1B3875" w14:textId="77777777" w:rsidR="005A1006" w:rsidRDefault="0087295F" w:rsidP="000A2CC9">
      <w:pPr>
        <w:pStyle w:val="Akapitzlist"/>
        <w:numPr>
          <w:ilvl w:val="0"/>
          <w:numId w:val="12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A1006">
        <w:rPr>
          <w:sz w:val="24"/>
          <w:szCs w:val="24"/>
        </w:rPr>
        <w:t>lecenie realizacji zadania publicznego na wniosek organizacji pozarządowych</w:t>
      </w:r>
      <w:r w:rsidR="00445003">
        <w:rPr>
          <w:sz w:val="24"/>
          <w:szCs w:val="24"/>
        </w:rPr>
        <w:t xml:space="preserve"> </w:t>
      </w:r>
      <w:r w:rsidR="005A1006">
        <w:rPr>
          <w:sz w:val="24"/>
          <w:szCs w:val="24"/>
        </w:rPr>
        <w:t>z</w:t>
      </w:r>
      <w:r w:rsidR="007F0B75">
        <w:rPr>
          <w:sz w:val="24"/>
          <w:szCs w:val="24"/>
        </w:rPr>
        <w:t> </w:t>
      </w:r>
      <w:r w:rsidR="005A1006">
        <w:rPr>
          <w:sz w:val="24"/>
          <w:szCs w:val="24"/>
        </w:rPr>
        <w:t xml:space="preserve"> pominięciem otwartego konkursu ofert.</w:t>
      </w:r>
    </w:p>
    <w:p w14:paraId="3251BBFE" w14:textId="77777777" w:rsidR="0087295F" w:rsidRPr="005A1006" w:rsidRDefault="0087295F" w:rsidP="0087295F">
      <w:pPr>
        <w:pStyle w:val="Akapitzlist"/>
        <w:ind w:left="284"/>
        <w:jc w:val="both"/>
        <w:rPr>
          <w:sz w:val="24"/>
          <w:szCs w:val="24"/>
        </w:rPr>
      </w:pPr>
    </w:p>
    <w:p w14:paraId="04A5D0CD" w14:textId="77777777" w:rsidR="00065FCE" w:rsidRPr="003E626A" w:rsidRDefault="00065FCE" w:rsidP="003E626A">
      <w:pPr>
        <w:ind w:left="426"/>
        <w:jc w:val="both"/>
        <w:rPr>
          <w:sz w:val="24"/>
          <w:szCs w:val="24"/>
        </w:rPr>
      </w:pPr>
    </w:p>
    <w:p w14:paraId="6847ED8F" w14:textId="77777777" w:rsidR="001F7AB0" w:rsidRPr="003113D6" w:rsidRDefault="001F7AB0" w:rsidP="003E626A">
      <w:pPr>
        <w:rPr>
          <w:b/>
          <w:color w:val="FF0000"/>
          <w:sz w:val="24"/>
          <w:szCs w:val="24"/>
        </w:rPr>
      </w:pPr>
    </w:p>
    <w:p w14:paraId="2A7183C8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</w:t>
      </w:r>
      <w:r w:rsidR="007F2212">
        <w:rPr>
          <w:b/>
          <w:sz w:val="28"/>
          <w:szCs w:val="28"/>
        </w:rPr>
        <w:t>I</w:t>
      </w:r>
    </w:p>
    <w:p w14:paraId="5FD95AA8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Priorytetowe zadania publiczne</w:t>
      </w:r>
    </w:p>
    <w:p w14:paraId="3077D86B" w14:textId="77777777" w:rsidR="009E6764" w:rsidRPr="00211B9C" w:rsidRDefault="009E6764" w:rsidP="00DC0C8F">
      <w:pPr>
        <w:jc w:val="center"/>
        <w:rPr>
          <w:b/>
          <w:sz w:val="24"/>
          <w:szCs w:val="24"/>
        </w:rPr>
      </w:pPr>
    </w:p>
    <w:p w14:paraId="00B63E3E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6A7E7AEE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113EF553" w14:textId="4ED23575" w:rsidR="00DC0C8F" w:rsidRPr="00DC019D" w:rsidRDefault="00DC0C8F" w:rsidP="00DC019D">
      <w:pPr>
        <w:pStyle w:val="Akapitzlist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Zadania publiczne p</w:t>
      </w:r>
      <w:r w:rsidR="009C21BB">
        <w:rPr>
          <w:sz w:val="24"/>
          <w:szCs w:val="24"/>
        </w:rPr>
        <w:t>rzewidziane do realizacji w 2024</w:t>
      </w:r>
      <w:r w:rsidRPr="00DC019D">
        <w:rPr>
          <w:sz w:val="24"/>
          <w:szCs w:val="24"/>
        </w:rPr>
        <w:t xml:space="preserve"> roku obejmują następujące obszary działań:</w:t>
      </w:r>
    </w:p>
    <w:p w14:paraId="006BB348" w14:textId="19CA0182" w:rsidR="009E6764" w:rsidRPr="000309FC" w:rsidRDefault="000D6BF7" w:rsidP="000309FC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w</w:t>
      </w:r>
      <w:r w:rsidR="001F7AB0" w:rsidRPr="009E6764">
        <w:rPr>
          <w:color w:val="000000"/>
          <w:sz w:val="24"/>
          <w:szCs w:val="24"/>
          <w:u w:color="000000"/>
        </w:rPr>
        <w:t>spieranie</w:t>
      </w:r>
      <w:r>
        <w:rPr>
          <w:color w:val="000000"/>
          <w:sz w:val="24"/>
          <w:szCs w:val="24"/>
          <w:u w:color="000000"/>
        </w:rPr>
        <w:t xml:space="preserve"> </w:t>
      </w:r>
      <w:r w:rsidR="001F7AB0" w:rsidRPr="009E6764">
        <w:rPr>
          <w:color w:val="000000"/>
          <w:sz w:val="24"/>
          <w:szCs w:val="24"/>
          <w:u w:color="000000"/>
        </w:rPr>
        <w:t xml:space="preserve">i upowszechnianie kultury fizycznej, poprzez poprawę warunków sprzyjających uprawianiu sportu przez członków klubów sportowych </w:t>
      </w:r>
      <w:r w:rsidR="006A386E">
        <w:rPr>
          <w:color w:val="000000"/>
          <w:sz w:val="24"/>
          <w:szCs w:val="24"/>
          <w:u w:color="000000"/>
        </w:rPr>
        <w:t xml:space="preserve">z terenu gminy Pałecznica </w:t>
      </w:r>
      <w:r w:rsidR="001F7AB0" w:rsidRPr="009E6764">
        <w:rPr>
          <w:color w:val="000000"/>
          <w:sz w:val="24"/>
          <w:szCs w:val="24"/>
          <w:u w:color="000000"/>
        </w:rPr>
        <w:t xml:space="preserve">lub wzbogacenie oferty </w:t>
      </w:r>
      <w:r w:rsidR="00EF2FDA">
        <w:rPr>
          <w:color w:val="000000"/>
          <w:sz w:val="24"/>
          <w:szCs w:val="24"/>
          <w:u w:color="000000"/>
        </w:rPr>
        <w:t xml:space="preserve">szkoleniowej </w:t>
      </w:r>
      <w:r w:rsidR="003E626A">
        <w:rPr>
          <w:color w:val="000000"/>
          <w:sz w:val="24"/>
          <w:szCs w:val="24"/>
          <w:u w:color="000000"/>
        </w:rPr>
        <w:t xml:space="preserve">w zakresie sportu dla </w:t>
      </w:r>
      <w:r w:rsidR="006A386E">
        <w:rPr>
          <w:color w:val="000000"/>
          <w:sz w:val="24"/>
          <w:szCs w:val="24"/>
          <w:u w:color="000000"/>
        </w:rPr>
        <w:t>dzieci i młodzieży</w:t>
      </w:r>
      <w:r w:rsidR="007F0B75">
        <w:rPr>
          <w:color w:val="000000"/>
          <w:sz w:val="24"/>
          <w:szCs w:val="24"/>
          <w:u w:color="000000"/>
        </w:rPr>
        <w:t>,</w:t>
      </w:r>
    </w:p>
    <w:p w14:paraId="35D3E686" w14:textId="3331F0ED" w:rsidR="009C21BB" w:rsidRPr="000D6BF7" w:rsidRDefault="003E7F74" w:rsidP="000D6BF7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9E6764">
        <w:rPr>
          <w:sz w:val="24"/>
          <w:szCs w:val="24"/>
        </w:rPr>
        <w:t>rozwój turystyki, rekreacji i krajoznawstwa m.in. organizowanie wyjazdów turystycznych dla mieszkańców gminy</w:t>
      </w:r>
      <w:r w:rsidR="00EF2FDA">
        <w:rPr>
          <w:sz w:val="24"/>
          <w:szCs w:val="24"/>
        </w:rPr>
        <w:t>.</w:t>
      </w:r>
    </w:p>
    <w:p w14:paraId="3ABFDC7A" w14:textId="77777777" w:rsidR="00DC0C8F" w:rsidRDefault="00DC0C8F" w:rsidP="00DC0C8F">
      <w:pPr>
        <w:jc w:val="center"/>
        <w:rPr>
          <w:b/>
          <w:sz w:val="24"/>
          <w:szCs w:val="24"/>
        </w:rPr>
      </w:pPr>
    </w:p>
    <w:p w14:paraId="6D7A0E9B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VI</w:t>
      </w:r>
      <w:r w:rsidR="007F2212">
        <w:rPr>
          <w:b/>
          <w:sz w:val="28"/>
          <w:szCs w:val="28"/>
        </w:rPr>
        <w:t>I</w:t>
      </w:r>
    </w:p>
    <w:p w14:paraId="7E8F4BC9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Okres realizacji programu</w:t>
      </w:r>
    </w:p>
    <w:p w14:paraId="5A5B6B68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00346BB2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76144941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6FFBA9B7" w14:textId="3EDB466B" w:rsidR="00DC0C8F" w:rsidRPr="00B9432C" w:rsidRDefault="00DC0C8F" w:rsidP="00B9432C">
      <w:pPr>
        <w:ind w:left="360"/>
        <w:jc w:val="both"/>
        <w:rPr>
          <w:sz w:val="24"/>
          <w:szCs w:val="24"/>
        </w:rPr>
      </w:pPr>
      <w:r w:rsidRPr="006A386E">
        <w:rPr>
          <w:sz w:val="24"/>
          <w:szCs w:val="24"/>
        </w:rPr>
        <w:t>Realizacja Programu następu</w:t>
      </w:r>
      <w:r w:rsidR="009C21BB">
        <w:rPr>
          <w:sz w:val="24"/>
          <w:szCs w:val="24"/>
        </w:rPr>
        <w:t>je w okresie od 01 stycznia 2024</w:t>
      </w:r>
      <w:r w:rsidR="00F45202">
        <w:rPr>
          <w:sz w:val="24"/>
          <w:szCs w:val="24"/>
        </w:rPr>
        <w:t xml:space="preserve"> roku do 31 grudnia </w:t>
      </w:r>
      <w:r w:rsidR="009C21BB">
        <w:rPr>
          <w:sz w:val="24"/>
          <w:szCs w:val="24"/>
        </w:rPr>
        <w:t xml:space="preserve">              2024 </w:t>
      </w:r>
      <w:r w:rsidRPr="006A386E">
        <w:rPr>
          <w:sz w:val="24"/>
          <w:szCs w:val="24"/>
        </w:rPr>
        <w:t>roku.</w:t>
      </w:r>
    </w:p>
    <w:p w14:paraId="24AAD5E1" w14:textId="77777777" w:rsidR="000011E3" w:rsidRPr="00211B9C" w:rsidRDefault="000011E3" w:rsidP="00DC0C8F">
      <w:pPr>
        <w:jc w:val="center"/>
        <w:rPr>
          <w:b/>
          <w:sz w:val="24"/>
          <w:szCs w:val="24"/>
        </w:rPr>
      </w:pPr>
    </w:p>
    <w:p w14:paraId="48DBF114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8"/>
          <w:szCs w:val="28"/>
        </w:rPr>
        <w:t>Rozdział VII</w:t>
      </w:r>
      <w:r w:rsidR="007F2212">
        <w:rPr>
          <w:b/>
          <w:sz w:val="28"/>
          <w:szCs w:val="28"/>
        </w:rPr>
        <w:t>I</w:t>
      </w:r>
      <w:r w:rsidRPr="00211B9C">
        <w:rPr>
          <w:b/>
          <w:sz w:val="28"/>
          <w:szCs w:val="28"/>
        </w:rPr>
        <w:br/>
      </w:r>
      <w:r w:rsidRPr="00211B9C">
        <w:rPr>
          <w:b/>
          <w:sz w:val="24"/>
          <w:szCs w:val="24"/>
        </w:rPr>
        <w:t>Sposób realizacji programu</w:t>
      </w:r>
    </w:p>
    <w:p w14:paraId="38BC6C06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2F890144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36025470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126E1226" w14:textId="77777777" w:rsidR="00DC0C8F" w:rsidRPr="00211B9C" w:rsidRDefault="006A386E" w:rsidP="00DC019D">
      <w:pPr>
        <w:numPr>
          <w:ilvl w:val="0"/>
          <w:numId w:val="5"/>
        </w:numPr>
        <w:tabs>
          <w:tab w:val="clear" w:pos="360"/>
          <w:tab w:val="num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Zleca</w:t>
      </w:r>
      <w:r w:rsidR="00DC0C8F" w:rsidRPr="00211B9C">
        <w:rPr>
          <w:sz w:val="24"/>
          <w:szCs w:val="24"/>
        </w:rPr>
        <w:t>nie zadań następuje w trybie</w:t>
      </w:r>
      <w:r w:rsidR="00855CD8">
        <w:rPr>
          <w:sz w:val="24"/>
          <w:szCs w:val="24"/>
        </w:rPr>
        <w:t xml:space="preserve"> otwartego</w:t>
      </w:r>
      <w:r w:rsidR="00DC0C8F" w:rsidRPr="00211B9C">
        <w:rPr>
          <w:sz w:val="24"/>
          <w:szCs w:val="24"/>
        </w:rPr>
        <w:t xml:space="preserve"> konkursu, chyba że przepisy odrębne przewidują inny tryb zlecania lub dane zadanie można zrealizować efekt</w:t>
      </w:r>
      <w:r w:rsidR="00CE7B04">
        <w:rPr>
          <w:sz w:val="24"/>
          <w:szCs w:val="24"/>
        </w:rPr>
        <w:t xml:space="preserve">ywniej w inny sposób określony </w:t>
      </w:r>
      <w:r w:rsidR="00DC0C8F" w:rsidRPr="00211B9C">
        <w:rPr>
          <w:sz w:val="24"/>
          <w:szCs w:val="24"/>
        </w:rPr>
        <w:t>w przepisach odrębnych m.in.</w:t>
      </w:r>
    </w:p>
    <w:p w14:paraId="23BAFDE5" w14:textId="77777777" w:rsidR="00DC019D" w:rsidRDefault="000F1E3E" w:rsidP="00DC019D">
      <w:pPr>
        <w:pStyle w:val="Akapitzlist"/>
        <w:numPr>
          <w:ilvl w:val="0"/>
          <w:numId w:val="37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 pominięciem konkursu na podstawie art. 19</w:t>
      </w:r>
      <w:r w:rsidR="006A386E">
        <w:rPr>
          <w:sz w:val="24"/>
          <w:szCs w:val="24"/>
        </w:rPr>
        <w:t xml:space="preserve">a ustawy </w:t>
      </w:r>
    </w:p>
    <w:p w14:paraId="57AAF59C" w14:textId="77777777" w:rsidR="00DC0C8F" w:rsidRPr="00DC019D" w:rsidRDefault="00DC019D" w:rsidP="00DC019D">
      <w:pPr>
        <w:pStyle w:val="Akapitzlist"/>
        <w:numPr>
          <w:ilvl w:val="0"/>
          <w:numId w:val="37"/>
        </w:numPr>
        <w:spacing w:after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0C8F" w:rsidRPr="00DC019D">
        <w:rPr>
          <w:sz w:val="24"/>
          <w:szCs w:val="24"/>
        </w:rPr>
        <w:t xml:space="preserve">a podstawie wniosku – </w:t>
      </w:r>
      <w:r w:rsidR="000F1E3E" w:rsidRPr="00DC019D">
        <w:rPr>
          <w:sz w:val="24"/>
          <w:szCs w:val="24"/>
        </w:rPr>
        <w:t>na zasadach i w trybie określonym w ustawie</w:t>
      </w:r>
      <w:r w:rsidR="00225E0E">
        <w:rPr>
          <w:sz w:val="24"/>
          <w:szCs w:val="24"/>
        </w:rPr>
        <w:t xml:space="preserve"> o sporcie</w:t>
      </w:r>
      <w:r w:rsidR="00434301" w:rsidRPr="00DC019D">
        <w:rPr>
          <w:sz w:val="24"/>
          <w:szCs w:val="24"/>
        </w:rPr>
        <w:t>.</w:t>
      </w:r>
    </w:p>
    <w:p w14:paraId="549D3D15" w14:textId="77777777" w:rsidR="000309FC" w:rsidRDefault="000309FC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2F3D3F8C" w14:textId="77777777" w:rsidR="00DC0C8F" w:rsidRPr="00211B9C" w:rsidRDefault="00CB57CD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</w:p>
    <w:p w14:paraId="5BBBAD6F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Wysokość środków planowanych na realizację programu</w:t>
      </w:r>
    </w:p>
    <w:p w14:paraId="49F9516B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7CB54464" w14:textId="77777777" w:rsidR="00DC0C8F" w:rsidRDefault="00CB57CD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510DBE51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174B0B5C" w14:textId="449A6A92" w:rsidR="00CB57CD" w:rsidRDefault="009E6764" w:rsidP="004619A8">
      <w:pPr>
        <w:ind w:left="284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4301">
        <w:rPr>
          <w:sz w:val="24"/>
          <w:szCs w:val="24"/>
        </w:rPr>
        <w:t>Wysokość środków finansowych przeznaczonych na reali</w:t>
      </w:r>
      <w:r w:rsidR="00CB57CD">
        <w:rPr>
          <w:sz w:val="24"/>
          <w:szCs w:val="24"/>
        </w:rPr>
        <w:t xml:space="preserve">zację zadań publicznych określa </w:t>
      </w:r>
      <w:r w:rsidR="00434301">
        <w:rPr>
          <w:sz w:val="24"/>
          <w:szCs w:val="24"/>
        </w:rPr>
        <w:t>uch</w:t>
      </w:r>
      <w:r w:rsidR="00CB57CD">
        <w:rPr>
          <w:sz w:val="24"/>
          <w:szCs w:val="24"/>
        </w:rPr>
        <w:t xml:space="preserve">wała budżetowa Gminy na </w:t>
      </w:r>
      <w:r w:rsidR="009C21BB">
        <w:rPr>
          <w:sz w:val="24"/>
          <w:szCs w:val="24"/>
        </w:rPr>
        <w:t>2024</w:t>
      </w:r>
      <w:r w:rsidR="00CB57CD">
        <w:rPr>
          <w:sz w:val="24"/>
          <w:szCs w:val="24"/>
        </w:rPr>
        <w:t xml:space="preserve"> rok</w:t>
      </w:r>
      <w:r w:rsidR="00434301">
        <w:rPr>
          <w:sz w:val="24"/>
          <w:szCs w:val="24"/>
        </w:rPr>
        <w:t>. Przewidywana wysokość środków finansowych w</w:t>
      </w:r>
      <w:r w:rsidR="007F0B75">
        <w:rPr>
          <w:sz w:val="24"/>
          <w:szCs w:val="24"/>
        </w:rPr>
        <w:t> </w:t>
      </w:r>
      <w:r w:rsidR="00434301">
        <w:rPr>
          <w:sz w:val="24"/>
          <w:szCs w:val="24"/>
        </w:rPr>
        <w:t>Gminie</w:t>
      </w:r>
      <w:r w:rsidR="00DC0C8F" w:rsidRPr="00211B9C">
        <w:rPr>
          <w:sz w:val="24"/>
          <w:szCs w:val="24"/>
        </w:rPr>
        <w:t xml:space="preserve"> Pałecznic</w:t>
      </w:r>
      <w:r w:rsidR="00AA7ABE">
        <w:rPr>
          <w:sz w:val="24"/>
          <w:szCs w:val="24"/>
        </w:rPr>
        <w:t>a na realizację programu planuje</w:t>
      </w:r>
      <w:r w:rsidR="00434301">
        <w:rPr>
          <w:sz w:val="24"/>
          <w:szCs w:val="24"/>
        </w:rPr>
        <w:t xml:space="preserve"> się w kwocie</w:t>
      </w:r>
      <w:r w:rsidR="006A386E">
        <w:rPr>
          <w:sz w:val="24"/>
          <w:szCs w:val="24"/>
        </w:rPr>
        <w:t xml:space="preserve"> </w:t>
      </w:r>
      <w:r w:rsidR="009C21BB">
        <w:rPr>
          <w:sz w:val="24"/>
          <w:szCs w:val="24"/>
        </w:rPr>
        <w:t>34 000</w:t>
      </w:r>
      <w:r w:rsidR="006C31A3" w:rsidRPr="0034626B">
        <w:rPr>
          <w:sz w:val="24"/>
          <w:szCs w:val="24"/>
        </w:rPr>
        <w:t>,00</w:t>
      </w:r>
      <w:r w:rsidRPr="0034626B">
        <w:rPr>
          <w:sz w:val="24"/>
          <w:szCs w:val="24"/>
        </w:rPr>
        <w:t xml:space="preserve"> zł</w:t>
      </w:r>
      <w:r w:rsidR="00DC0C8F" w:rsidRPr="00211B9C">
        <w:rPr>
          <w:sz w:val="24"/>
          <w:szCs w:val="24"/>
        </w:rPr>
        <w:t xml:space="preserve"> </w:t>
      </w:r>
      <w:r w:rsidR="00DC0C8F">
        <w:rPr>
          <w:sz w:val="24"/>
          <w:szCs w:val="24"/>
        </w:rPr>
        <w:t>w tym na:</w:t>
      </w:r>
    </w:p>
    <w:p w14:paraId="4A93FD75" w14:textId="24428DFE" w:rsidR="004619A8" w:rsidRDefault="00BA2171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realizację zadań w zakresie piłki nożnej (sprzyjanie jego rozwojowi, zakup sprzętu, strojów sportowych, na poprawę warunków uprawiania sp</w:t>
      </w:r>
      <w:r w:rsidR="00B34B60" w:rsidRPr="004619A8">
        <w:rPr>
          <w:sz w:val="24"/>
          <w:szCs w:val="24"/>
        </w:rPr>
        <w:t>ortu</w:t>
      </w:r>
      <w:r w:rsidR="001E130D" w:rsidRPr="004619A8">
        <w:rPr>
          <w:sz w:val="24"/>
          <w:szCs w:val="24"/>
        </w:rPr>
        <w:t xml:space="preserve"> itp.</w:t>
      </w:r>
      <w:r w:rsidR="00B34B60" w:rsidRPr="004619A8">
        <w:rPr>
          <w:sz w:val="24"/>
          <w:szCs w:val="24"/>
        </w:rPr>
        <w:t>)</w:t>
      </w:r>
      <w:r w:rsidR="004619A8">
        <w:rPr>
          <w:sz w:val="24"/>
          <w:szCs w:val="24"/>
        </w:rPr>
        <w:t xml:space="preserve">           </w:t>
      </w:r>
      <w:r w:rsidR="006F2FE1">
        <w:rPr>
          <w:sz w:val="24"/>
          <w:szCs w:val="24"/>
        </w:rPr>
        <w:t xml:space="preserve"> </w:t>
      </w:r>
      <w:r w:rsidR="00F45202">
        <w:rPr>
          <w:sz w:val="24"/>
          <w:szCs w:val="24"/>
        </w:rPr>
        <w:t xml:space="preserve">- </w:t>
      </w:r>
      <w:r w:rsidR="009C21BB">
        <w:rPr>
          <w:sz w:val="24"/>
          <w:szCs w:val="24"/>
        </w:rPr>
        <w:t>3</w:t>
      </w:r>
      <w:r w:rsidR="0034626B" w:rsidRPr="0034626B">
        <w:rPr>
          <w:sz w:val="24"/>
          <w:szCs w:val="24"/>
        </w:rPr>
        <w:t>0</w:t>
      </w:r>
      <w:r w:rsidRPr="0034626B">
        <w:rPr>
          <w:sz w:val="24"/>
          <w:szCs w:val="24"/>
        </w:rPr>
        <w:t> 000,00</w:t>
      </w:r>
      <w:r w:rsidRPr="004619A8">
        <w:rPr>
          <w:sz w:val="24"/>
          <w:szCs w:val="24"/>
        </w:rPr>
        <w:t xml:space="preserve"> z</w:t>
      </w:r>
      <w:r w:rsidR="00CB57CD" w:rsidRPr="004619A8">
        <w:rPr>
          <w:sz w:val="24"/>
          <w:szCs w:val="24"/>
        </w:rPr>
        <w:t>ł</w:t>
      </w:r>
    </w:p>
    <w:p w14:paraId="348ABA64" w14:textId="67E6500C" w:rsidR="0094017F" w:rsidRPr="009C21BB" w:rsidRDefault="00B810C3" w:rsidP="00DC0C8F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 xml:space="preserve">turystyka i krajoznawstwo                                                      </w:t>
      </w:r>
      <w:r w:rsidR="004619A8">
        <w:rPr>
          <w:sz w:val="24"/>
          <w:szCs w:val="24"/>
        </w:rPr>
        <w:t xml:space="preserve">          </w:t>
      </w:r>
      <w:r w:rsidR="00CB57CD" w:rsidRPr="004619A8">
        <w:rPr>
          <w:sz w:val="24"/>
          <w:szCs w:val="24"/>
        </w:rPr>
        <w:t xml:space="preserve">-   </w:t>
      </w:r>
      <w:r w:rsidR="0094190F">
        <w:rPr>
          <w:sz w:val="24"/>
          <w:szCs w:val="24"/>
        </w:rPr>
        <w:t>4</w:t>
      </w:r>
      <w:r w:rsidR="00CB57CD" w:rsidRPr="0034626B">
        <w:rPr>
          <w:sz w:val="24"/>
          <w:szCs w:val="24"/>
        </w:rPr>
        <w:t xml:space="preserve"> 000,00</w:t>
      </w:r>
      <w:r w:rsidR="00CB57CD" w:rsidRPr="004619A8">
        <w:rPr>
          <w:sz w:val="24"/>
          <w:szCs w:val="24"/>
        </w:rPr>
        <w:t xml:space="preserve"> zł</w:t>
      </w:r>
    </w:p>
    <w:p w14:paraId="07F2CE24" w14:textId="77777777" w:rsidR="0094017F" w:rsidRDefault="0094017F" w:rsidP="00DC0C8F">
      <w:pPr>
        <w:rPr>
          <w:b/>
          <w:sz w:val="24"/>
          <w:szCs w:val="24"/>
        </w:rPr>
      </w:pPr>
    </w:p>
    <w:p w14:paraId="08DAFC0B" w14:textId="77777777" w:rsidR="0094017F" w:rsidRPr="00211B9C" w:rsidRDefault="0094017F" w:rsidP="00DC0C8F">
      <w:pPr>
        <w:rPr>
          <w:b/>
          <w:sz w:val="24"/>
          <w:szCs w:val="24"/>
        </w:rPr>
      </w:pPr>
    </w:p>
    <w:p w14:paraId="5403F7FA" w14:textId="77777777" w:rsidR="00DC0C8F" w:rsidRPr="00211B9C" w:rsidRDefault="00CB57CD" w:rsidP="00B842F0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X</w:t>
      </w:r>
    </w:p>
    <w:p w14:paraId="374D24B0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Sposób oceny realizacji programu</w:t>
      </w:r>
    </w:p>
    <w:p w14:paraId="258538E0" w14:textId="77777777" w:rsidR="004619A8" w:rsidRDefault="004619A8" w:rsidP="0007774A">
      <w:pPr>
        <w:jc w:val="center"/>
        <w:rPr>
          <w:b/>
          <w:sz w:val="24"/>
          <w:szCs w:val="24"/>
        </w:rPr>
      </w:pPr>
    </w:p>
    <w:p w14:paraId="02E3A10D" w14:textId="77777777" w:rsidR="00DC0C8F" w:rsidRDefault="006F2FE1" w:rsidP="00077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71A6219F" w14:textId="77777777" w:rsidR="008E4CEE" w:rsidRPr="00211B9C" w:rsidRDefault="008E4CEE" w:rsidP="0007774A">
      <w:pPr>
        <w:jc w:val="center"/>
        <w:rPr>
          <w:b/>
          <w:sz w:val="24"/>
          <w:szCs w:val="24"/>
        </w:rPr>
      </w:pPr>
    </w:p>
    <w:p w14:paraId="0D64CFEC" w14:textId="1D95D9CF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Wójt Gminy Pałecznica składa Radzie Gminy sprawozdanie z realizacji Programu Współprac</w:t>
      </w:r>
      <w:r w:rsidR="0016628E" w:rsidRPr="004619A8">
        <w:rPr>
          <w:sz w:val="24"/>
          <w:szCs w:val="24"/>
        </w:rPr>
        <w:t>y z organizacjami pozarządowymi</w:t>
      </w:r>
      <w:r w:rsidRPr="004619A8">
        <w:rPr>
          <w:sz w:val="24"/>
          <w:szCs w:val="24"/>
        </w:rPr>
        <w:t xml:space="preserve"> i innymi podmiotami prowadzącymi działaln</w:t>
      </w:r>
      <w:r w:rsidR="009C21BB">
        <w:rPr>
          <w:sz w:val="24"/>
          <w:szCs w:val="24"/>
        </w:rPr>
        <w:t>ość pożytku publicznego za 2024</w:t>
      </w:r>
      <w:r w:rsidRPr="004619A8">
        <w:rPr>
          <w:sz w:val="24"/>
          <w:szCs w:val="24"/>
        </w:rPr>
        <w:t xml:space="preserve"> rok</w:t>
      </w:r>
      <w:r w:rsidR="00CE7B04">
        <w:rPr>
          <w:sz w:val="24"/>
          <w:szCs w:val="24"/>
        </w:rPr>
        <w:t xml:space="preserve"> w terminie do 31 maja </w:t>
      </w:r>
      <w:r w:rsidR="009C21BB">
        <w:rPr>
          <w:sz w:val="24"/>
          <w:szCs w:val="24"/>
        </w:rPr>
        <w:t>2025</w:t>
      </w:r>
      <w:r w:rsidRPr="004619A8">
        <w:rPr>
          <w:sz w:val="24"/>
          <w:szCs w:val="24"/>
        </w:rPr>
        <w:t xml:space="preserve"> r.</w:t>
      </w:r>
    </w:p>
    <w:p w14:paraId="6F893E37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Sprawozdanie, o którym mowa zostanie podane do publicznej wiadomośc</w:t>
      </w:r>
      <w:r w:rsidR="00243A69">
        <w:rPr>
          <w:sz w:val="24"/>
          <w:szCs w:val="24"/>
        </w:rPr>
        <w:t>i na stronie internetowej Urzędu Gminy Pałecznica</w:t>
      </w:r>
      <w:r w:rsidRPr="004619A8">
        <w:rPr>
          <w:sz w:val="24"/>
          <w:szCs w:val="24"/>
        </w:rPr>
        <w:t xml:space="preserve"> i staje się podstawą do opracowania programu na kolejny rok.</w:t>
      </w:r>
    </w:p>
    <w:p w14:paraId="7F24A7A2" w14:textId="1B60C2F1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b/>
          <w:sz w:val="24"/>
          <w:szCs w:val="24"/>
        </w:rPr>
      </w:pPr>
      <w:r w:rsidRPr="004619A8">
        <w:rPr>
          <w:sz w:val="24"/>
          <w:szCs w:val="24"/>
        </w:rPr>
        <w:t>W ter</w:t>
      </w:r>
      <w:r w:rsidR="00CE7B04">
        <w:rPr>
          <w:sz w:val="24"/>
          <w:szCs w:val="24"/>
        </w:rPr>
        <w:t>minie do dnia 30</w:t>
      </w:r>
      <w:r w:rsidR="00A431D6">
        <w:rPr>
          <w:sz w:val="24"/>
          <w:szCs w:val="24"/>
        </w:rPr>
        <w:t xml:space="preserve"> listopada 2024</w:t>
      </w:r>
      <w:r w:rsidRPr="004619A8">
        <w:rPr>
          <w:sz w:val="24"/>
          <w:szCs w:val="24"/>
        </w:rPr>
        <w:t xml:space="preserve"> r. Rada Gminy uchwali roczny program współpracy Gminy z organizacjami pozarządowymi i innymi podmiotami prowadzącymi działal</w:t>
      </w:r>
      <w:r w:rsidR="0094190F">
        <w:rPr>
          <w:sz w:val="24"/>
          <w:szCs w:val="24"/>
        </w:rPr>
        <w:t>ność pożytku publicznego na 2024</w:t>
      </w:r>
      <w:r w:rsidRPr="004619A8">
        <w:rPr>
          <w:sz w:val="24"/>
          <w:szCs w:val="24"/>
        </w:rPr>
        <w:t xml:space="preserve"> rok.</w:t>
      </w:r>
    </w:p>
    <w:p w14:paraId="3C3FE22B" w14:textId="77777777" w:rsidR="006F2FE1" w:rsidRPr="006F2FE1" w:rsidRDefault="00DC0C8F" w:rsidP="00225E0E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Celem dokonania oceny u</w:t>
      </w:r>
      <w:r w:rsidR="00AE779A" w:rsidRPr="004619A8">
        <w:rPr>
          <w:sz w:val="24"/>
          <w:szCs w:val="24"/>
        </w:rPr>
        <w:t>stala się następujące wskaźniki:</w:t>
      </w:r>
    </w:p>
    <w:p w14:paraId="79D4703F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ogłoszonych otwartych konkursów ofert na realizacje zadań publicznych,</w:t>
      </w:r>
    </w:p>
    <w:p w14:paraId="65E31EEA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ofert złożonych w otwartych konkursach ofert</w:t>
      </w:r>
      <w:r w:rsidR="004619A8">
        <w:rPr>
          <w:rFonts w:eastAsiaTheme="minorHAnsi"/>
          <w:sz w:val="24"/>
          <w:szCs w:val="24"/>
          <w:lang w:eastAsia="en-US"/>
        </w:rPr>
        <w:t>,</w:t>
      </w:r>
    </w:p>
    <w:p w14:paraId="5525E4ED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zawartych umów na realizacje zadania publicznego,</w:t>
      </w:r>
    </w:p>
    <w:p w14:paraId="29CC43D9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 xml:space="preserve">liczba umów </w:t>
      </w:r>
      <w:r w:rsidR="00243A69">
        <w:rPr>
          <w:rFonts w:eastAsiaTheme="minorHAnsi"/>
          <w:sz w:val="24"/>
          <w:szCs w:val="24"/>
          <w:lang w:eastAsia="en-US"/>
        </w:rPr>
        <w:t>zawartych w trybie art. 19</w:t>
      </w:r>
      <w:r w:rsidRPr="004619A8">
        <w:rPr>
          <w:rFonts w:eastAsiaTheme="minorHAnsi"/>
          <w:sz w:val="24"/>
          <w:szCs w:val="24"/>
          <w:lang w:eastAsia="en-US"/>
        </w:rPr>
        <w:t>a ustawy,</w:t>
      </w:r>
    </w:p>
    <w:p w14:paraId="1C5396F4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beneficjentów zrealizowanych zadań,</w:t>
      </w:r>
    </w:p>
    <w:p w14:paraId="4DD2CE2E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lastRenderedPageBreak/>
        <w:t>wysokość środków finans</w:t>
      </w:r>
      <w:r w:rsidR="00243A69">
        <w:rPr>
          <w:rFonts w:eastAsiaTheme="minorHAnsi"/>
          <w:sz w:val="24"/>
          <w:szCs w:val="24"/>
          <w:lang w:eastAsia="en-US"/>
        </w:rPr>
        <w:t>owych przeznaczonych z budżetu g</w:t>
      </w:r>
      <w:r w:rsidRPr="004619A8">
        <w:rPr>
          <w:rFonts w:eastAsiaTheme="minorHAnsi"/>
          <w:sz w:val="24"/>
          <w:szCs w:val="24"/>
          <w:lang w:eastAsia="en-US"/>
        </w:rPr>
        <w:t>miny Pałecznica na realizację zadań publicznyc</w:t>
      </w:r>
      <w:r w:rsidR="00243A69">
        <w:rPr>
          <w:rFonts w:eastAsiaTheme="minorHAnsi"/>
          <w:sz w:val="24"/>
          <w:szCs w:val="24"/>
          <w:lang w:eastAsia="en-US"/>
        </w:rPr>
        <w:t>h przez organizacje pozarządowe.</w:t>
      </w:r>
    </w:p>
    <w:p w14:paraId="2B3C95C0" w14:textId="77777777" w:rsidR="0094017F" w:rsidRDefault="0094017F" w:rsidP="0094017F">
      <w:pPr>
        <w:suppressAutoHyphens w:val="0"/>
        <w:spacing w:after="200" w:line="276" w:lineRule="auto"/>
        <w:jc w:val="center"/>
        <w:rPr>
          <w:sz w:val="24"/>
          <w:szCs w:val="24"/>
        </w:rPr>
      </w:pPr>
    </w:p>
    <w:p w14:paraId="4E49B4D3" w14:textId="77777777" w:rsidR="00DC0C8F" w:rsidRPr="007D3862" w:rsidRDefault="00DC0C8F" w:rsidP="0094017F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7D3862">
        <w:rPr>
          <w:b/>
          <w:sz w:val="28"/>
          <w:szCs w:val="28"/>
        </w:rPr>
        <w:t>Rozdział X</w:t>
      </w:r>
      <w:r w:rsidR="00901087" w:rsidRPr="007D3862">
        <w:rPr>
          <w:b/>
          <w:sz w:val="28"/>
          <w:szCs w:val="28"/>
        </w:rPr>
        <w:t>I</w:t>
      </w:r>
    </w:p>
    <w:p w14:paraId="7CAAE6D4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7D3862">
        <w:rPr>
          <w:b/>
          <w:sz w:val="24"/>
          <w:szCs w:val="24"/>
        </w:rPr>
        <w:t xml:space="preserve"> Informacja o sposobie</w:t>
      </w:r>
      <w:r w:rsidRPr="00211B9C">
        <w:rPr>
          <w:b/>
          <w:sz w:val="24"/>
          <w:szCs w:val="24"/>
        </w:rPr>
        <w:t xml:space="preserve"> tworzenia programu oraz o przebiegu konsultacji</w:t>
      </w:r>
    </w:p>
    <w:p w14:paraId="43664D99" w14:textId="77777777" w:rsidR="006F2FE1" w:rsidRDefault="006F2FE1" w:rsidP="00DC0C8F">
      <w:pPr>
        <w:jc w:val="center"/>
        <w:rPr>
          <w:b/>
          <w:sz w:val="24"/>
          <w:szCs w:val="24"/>
        </w:rPr>
      </w:pPr>
    </w:p>
    <w:p w14:paraId="46BBC6B7" w14:textId="77777777" w:rsidR="00DC0C8F" w:rsidRPr="00211B9C" w:rsidRDefault="006F2FE1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2CC3360B" w14:textId="77777777" w:rsidR="00DC0C8F" w:rsidRPr="00211B9C" w:rsidRDefault="00DC0C8F" w:rsidP="00DC0C8F">
      <w:pPr>
        <w:rPr>
          <w:sz w:val="24"/>
          <w:szCs w:val="24"/>
        </w:rPr>
      </w:pPr>
    </w:p>
    <w:p w14:paraId="57FD1C7C" w14:textId="77777777" w:rsidR="007D3862" w:rsidRPr="006F2FE1" w:rsidRDefault="007D3862" w:rsidP="006F2FE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W celu uchwalenia Programu podjęte zostaną następujące działania:</w:t>
      </w:r>
    </w:p>
    <w:p w14:paraId="243AAEBE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przygotowanie projektu Programu przez pracownika Urzędu</w:t>
      </w:r>
      <w:r w:rsidR="00243A69">
        <w:rPr>
          <w:rFonts w:eastAsiaTheme="minorHAnsi"/>
          <w:sz w:val="24"/>
          <w:szCs w:val="24"/>
          <w:lang w:eastAsia="en-US"/>
        </w:rPr>
        <w:t xml:space="preserve"> Gminy</w:t>
      </w:r>
      <w:r w:rsidRPr="006F2FE1">
        <w:rPr>
          <w:rFonts w:eastAsiaTheme="minorHAnsi"/>
          <w:sz w:val="24"/>
          <w:szCs w:val="24"/>
          <w:lang w:eastAsia="en-US"/>
        </w:rPr>
        <w:t xml:space="preserve"> Pałecznica, odpowiedzialnego za współpracę z organizacjami pozarządowymi,</w:t>
      </w:r>
    </w:p>
    <w:p w14:paraId="7A4E85DD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przeprowadzenie konsultacji Programu,</w:t>
      </w:r>
    </w:p>
    <w:p w14:paraId="31725D22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sporządzenie przez pracownika Urzędu Gminy</w:t>
      </w:r>
      <w:r w:rsidR="00243A69">
        <w:rPr>
          <w:rFonts w:eastAsiaTheme="minorHAnsi"/>
          <w:sz w:val="24"/>
          <w:szCs w:val="24"/>
          <w:lang w:eastAsia="en-US"/>
        </w:rPr>
        <w:t xml:space="preserve"> Pałecznica </w:t>
      </w:r>
      <w:r w:rsidRPr="006F2FE1">
        <w:rPr>
          <w:rFonts w:eastAsiaTheme="minorHAnsi"/>
          <w:sz w:val="24"/>
          <w:szCs w:val="24"/>
          <w:lang w:eastAsia="en-US"/>
        </w:rPr>
        <w:t>odpowiedzialnego za współpracę z</w:t>
      </w:r>
      <w:r w:rsidR="00225E0E">
        <w:rPr>
          <w:rFonts w:eastAsiaTheme="minorHAnsi"/>
          <w:sz w:val="24"/>
          <w:szCs w:val="24"/>
          <w:lang w:eastAsia="en-US"/>
        </w:rPr>
        <w:t xml:space="preserve"> </w:t>
      </w:r>
      <w:r w:rsidRPr="006F2FE1">
        <w:rPr>
          <w:rFonts w:eastAsiaTheme="minorHAnsi"/>
          <w:sz w:val="24"/>
          <w:szCs w:val="24"/>
          <w:lang w:eastAsia="en-US"/>
        </w:rPr>
        <w:t>organizacjami pozarządowymi zestawienia opinii, uwag i w</w:t>
      </w:r>
      <w:r w:rsidR="00CE7B04">
        <w:rPr>
          <w:rFonts w:eastAsiaTheme="minorHAnsi"/>
          <w:sz w:val="24"/>
          <w:szCs w:val="24"/>
          <w:lang w:eastAsia="en-US"/>
        </w:rPr>
        <w:t>niosków zgłoszonych w ramach</w:t>
      </w:r>
      <w:r w:rsidRPr="006F2FE1">
        <w:rPr>
          <w:rFonts w:eastAsiaTheme="minorHAnsi"/>
          <w:sz w:val="24"/>
          <w:szCs w:val="24"/>
          <w:lang w:eastAsia="en-US"/>
        </w:rPr>
        <w:t xml:space="preserve"> konsultacji,</w:t>
      </w:r>
    </w:p>
    <w:p w14:paraId="0B6B9FEC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rozpatrzenie uwag i propozycji wniesionych przez organizacje pozarządowe w drodze konsultacji do projektu Programu,</w:t>
      </w:r>
    </w:p>
    <w:p w14:paraId="3AE2C78C" w14:textId="6BD345BB" w:rsidR="00243A69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 xml:space="preserve">opracowanie ostatecznego projektu Programu, który zostanie przedłożony na Sesji Rady Gminy Pałecznica wraz z projektem uchwały w sprawie uchwalenia Rocznego Programu Współpracy Gminy Pałecznica z </w:t>
      </w:r>
      <w:r w:rsidR="00243A69">
        <w:rPr>
          <w:rFonts w:eastAsiaTheme="minorHAnsi"/>
          <w:sz w:val="24"/>
          <w:szCs w:val="24"/>
          <w:lang w:eastAsia="en-US"/>
        </w:rPr>
        <w:t>organizacjami pozarządowymi i innymi podmiotami prowadzącymi działal</w:t>
      </w:r>
      <w:r w:rsidR="00A431D6">
        <w:rPr>
          <w:rFonts w:eastAsiaTheme="minorHAnsi"/>
          <w:sz w:val="24"/>
          <w:szCs w:val="24"/>
          <w:lang w:eastAsia="en-US"/>
        </w:rPr>
        <w:t>ność pożytku publicznego na 2024</w:t>
      </w:r>
      <w:r w:rsidR="00243A69">
        <w:rPr>
          <w:rFonts w:eastAsiaTheme="minorHAnsi"/>
          <w:sz w:val="24"/>
          <w:szCs w:val="24"/>
          <w:lang w:eastAsia="en-US"/>
        </w:rPr>
        <w:t xml:space="preserve"> rok</w:t>
      </w:r>
      <w:r w:rsidRPr="006F2FE1">
        <w:rPr>
          <w:rFonts w:eastAsiaTheme="minorHAnsi"/>
          <w:sz w:val="24"/>
          <w:szCs w:val="24"/>
          <w:lang w:eastAsia="en-US"/>
        </w:rPr>
        <w:t xml:space="preserve"> </w:t>
      </w:r>
    </w:p>
    <w:p w14:paraId="290E2326" w14:textId="77777777" w:rsidR="00DC0C8F" w:rsidRP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podjęcie przez Radę Gminy P</w:t>
      </w:r>
      <w:r w:rsidR="00243A69">
        <w:rPr>
          <w:rFonts w:eastAsiaTheme="minorHAnsi"/>
          <w:sz w:val="24"/>
          <w:szCs w:val="24"/>
          <w:lang w:eastAsia="en-US"/>
        </w:rPr>
        <w:t>ałecznica uchwały przyjmującej P</w:t>
      </w:r>
      <w:r w:rsidRPr="006F2FE1">
        <w:rPr>
          <w:rFonts w:eastAsiaTheme="minorHAnsi"/>
          <w:sz w:val="24"/>
          <w:szCs w:val="24"/>
          <w:lang w:eastAsia="en-US"/>
        </w:rPr>
        <w:t>rogram.</w:t>
      </w:r>
    </w:p>
    <w:p w14:paraId="1E6721C1" w14:textId="77777777" w:rsidR="00DC0C8F" w:rsidRDefault="00DC0C8F" w:rsidP="00DC0C8F">
      <w:pPr>
        <w:jc w:val="both"/>
        <w:rPr>
          <w:sz w:val="24"/>
          <w:szCs w:val="24"/>
          <w:u w:val="single"/>
        </w:rPr>
      </w:pPr>
    </w:p>
    <w:p w14:paraId="1C63E7F6" w14:textId="77777777" w:rsidR="0094017F" w:rsidRDefault="0094017F" w:rsidP="000D6BF7">
      <w:pPr>
        <w:suppressAutoHyphens w:val="0"/>
        <w:spacing w:after="200" w:line="276" w:lineRule="auto"/>
        <w:rPr>
          <w:b/>
          <w:sz w:val="24"/>
          <w:szCs w:val="24"/>
        </w:rPr>
      </w:pPr>
    </w:p>
    <w:p w14:paraId="3FC68728" w14:textId="77777777" w:rsidR="00DC0C8F" w:rsidRPr="00D6333C" w:rsidRDefault="00DC0C8F" w:rsidP="00B71BB3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r w:rsidRPr="00D6333C">
        <w:rPr>
          <w:b/>
          <w:sz w:val="24"/>
          <w:szCs w:val="24"/>
        </w:rPr>
        <w:t>Rozdział XI</w:t>
      </w:r>
      <w:r w:rsidR="00901087" w:rsidRPr="00D6333C">
        <w:rPr>
          <w:b/>
          <w:sz w:val="24"/>
          <w:szCs w:val="24"/>
        </w:rPr>
        <w:t>I</w:t>
      </w:r>
    </w:p>
    <w:p w14:paraId="3E3BEB9D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Tryb powołania i zasady działania Komisji Konkursowej</w:t>
      </w:r>
    </w:p>
    <w:p w14:paraId="1BCAB6F6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4AD9B570" w14:textId="77777777" w:rsidR="00DC0C8F" w:rsidRPr="00211B9C" w:rsidRDefault="00901087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1D125AC3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6430B2D8" w14:textId="77777777" w:rsidR="006F2FE1" w:rsidRPr="00790E68" w:rsidRDefault="00CE05EF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Ogłaszając otwarty konkurs </w:t>
      </w:r>
      <w:r w:rsidR="00773E44" w:rsidRPr="00790E68">
        <w:rPr>
          <w:sz w:val="24"/>
          <w:szCs w:val="24"/>
          <w:u w:color="000000"/>
        </w:rPr>
        <w:t>ofert, Wójt Gminy Pałecznica powołuje Komisję Konkursową w celu opiniowania złożonych ofert.</w:t>
      </w:r>
    </w:p>
    <w:p w14:paraId="3B49F7AA" w14:textId="77777777" w:rsid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 skład Komisji wchodzą przedstawiciele organu wykonawczego oraz osoby wskazane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z</w:t>
      </w:r>
      <w:r w:rsidR="00DE3A9A">
        <w:rPr>
          <w:color w:val="000000"/>
          <w:sz w:val="24"/>
          <w:szCs w:val="24"/>
          <w:u w:color="000000"/>
        </w:rPr>
        <w:t xml:space="preserve">  </w:t>
      </w:r>
      <w:r w:rsidRPr="006F2FE1">
        <w:rPr>
          <w:color w:val="000000"/>
          <w:sz w:val="24"/>
          <w:szCs w:val="24"/>
          <w:u w:color="000000"/>
        </w:rPr>
        <w:t>wyłączeniem osób wskazanych przez organizacje pozarządowe lub podmioty</w:t>
      </w:r>
      <w:r w:rsidR="00DE3A9A">
        <w:rPr>
          <w:color w:val="000000"/>
          <w:sz w:val="24"/>
          <w:szCs w:val="24"/>
          <w:u w:color="000000"/>
        </w:rPr>
        <w:t xml:space="preserve"> wymienione w art. 3 ust. 3 </w:t>
      </w:r>
      <w:r w:rsidRPr="006F2FE1">
        <w:rPr>
          <w:color w:val="000000"/>
          <w:sz w:val="24"/>
          <w:szCs w:val="24"/>
          <w:u w:color="000000"/>
        </w:rPr>
        <w:t>ustawy biorące udział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konkursie.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pracach komisji mogą uczestniczyć z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głosem doradczym osoby posiadające specjalistyczną wiedzę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dziedzinie obejmującej zakres zadań publicznych, których konkurs dotyczy.</w:t>
      </w:r>
    </w:p>
    <w:p w14:paraId="1FAEFD84" w14:textId="77777777" w:rsidR="006F2FE1" w:rsidRP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Komisja Konkursowa może działać bez udziału osób wskazanych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jeżeli:</w:t>
      </w:r>
    </w:p>
    <w:p w14:paraId="174072BE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/>
        <w:ind w:left="568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żadna organizacja nie wskaże osób do składu komisji konkursowej lub</w:t>
      </w:r>
    </w:p>
    <w:p w14:paraId="1E7EA8EF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wskazane osoby nie wezmą udziału</w:t>
      </w:r>
      <w:r w:rsidR="009521A9">
        <w:rPr>
          <w:color w:val="000000"/>
          <w:sz w:val="24"/>
          <w:szCs w:val="24"/>
          <w:u w:color="000000"/>
        </w:rPr>
        <w:t xml:space="preserve"> w pracach komisji konkursowej </w:t>
      </w:r>
      <w:r w:rsidRPr="006F2FE1">
        <w:rPr>
          <w:color w:val="000000"/>
          <w:sz w:val="24"/>
          <w:szCs w:val="24"/>
          <w:u w:color="000000"/>
        </w:rPr>
        <w:t>lub</w:t>
      </w:r>
    </w:p>
    <w:p w14:paraId="7C239E5B" w14:textId="77777777" w:rsidR="00773E44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wszystkie powołane w skład komisji konkursowej osoby podlegają wyłączeniu na podstawie art. 15 ust. 2d lub art. 15 ust</w:t>
      </w:r>
      <w:r w:rsidR="00243A69">
        <w:rPr>
          <w:color w:val="000000"/>
          <w:sz w:val="24"/>
          <w:szCs w:val="24"/>
          <w:u w:color="000000"/>
        </w:rPr>
        <w:t>. 2f ustawy</w:t>
      </w:r>
      <w:r w:rsidRPr="006F2FE1">
        <w:rPr>
          <w:color w:val="000000"/>
          <w:sz w:val="24"/>
          <w:szCs w:val="24"/>
          <w:u w:color="000000"/>
        </w:rPr>
        <w:t>.</w:t>
      </w:r>
    </w:p>
    <w:p w14:paraId="368B5676" w14:textId="77777777" w:rsidR="00B9432C" w:rsidRDefault="00B9432C" w:rsidP="00B9432C">
      <w:pPr>
        <w:pStyle w:val="Akapitzlist"/>
        <w:keepLines/>
        <w:spacing w:before="120" w:after="120"/>
        <w:ind w:left="567"/>
        <w:jc w:val="both"/>
        <w:rPr>
          <w:color w:val="000000"/>
          <w:sz w:val="24"/>
          <w:szCs w:val="24"/>
          <w:u w:color="000000"/>
        </w:rPr>
      </w:pPr>
    </w:p>
    <w:p w14:paraId="56FDFA53" w14:textId="77777777" w:rsidR="00B9432C" w:rsidRDefault="00B9432C" w:rsidP="00B9432C">
      <w:pPr>
        <w:pStyle w:val="Akapitzlist"/>
        <w:keepLines/>
        <w:spacing w:before="120" w:after="120"/>
        <w:ind w:left="567"/>
        <w:jc w:val="both"/>
        <w:rPr>
          <w:color w:val="000000"/>
          <w:sz w:val="24"/>
          <w:szCs w:val="24"/>
          <w:u w:color="000000"/>
        </w:rPr>
      </w:pPr>
    </w:p>
    <w:p w14:paraId="0B1C5AF7" w14:textId="77777777" w:rsidR="00B9432C" w:rsidRPr="006F2FE1" w:rsidRDefault="00B9432C" w:rsidP="00B9432C">
      <w:pPr>
        <w:pStyle w:val="Akapitzlist"/>
        <w:keepLines/>
        <w:spacing w:before="120" w:after="120"/>
        <w:ind w:left="567"/>
        <w:jc w:val="both"/>
        <w:rPr>
          <w:color w:val="000000"/>
          <w:sz w:val="24"/>
          <w:szCs w:val="24"/>
          <w:u w:color="000000"/>
        </w:rPr>
      </w:pPr>
    </w:p>
    <w:p w14:paraId="7D7EF879" w14:textId="77777777" w:rsidR="00773E44" w:rsidRPr="00815E2C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lastRenderedPageBreak/>
        <w:t>Komisja konkursowa przy rozpatrywaniu ofert:</w:t>
      </w:r>
    </w:p>
    <w:p w14:paraId="0B0F3E0F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możliwość realizacji zadania przez organizację pozarządową lub podmioty wymienione w art. 3 us</w:t>
      </w:r>
      <w:r w:rsidR="00243A69">
        <w:rPr>
          <w:color w:val="000000"/>
          <w:sz w:val="24"/>
          <w:szCs w:val="24"/>
          <w:u w:color="000000"/>
        </w:rPr>
        <w:t>t. 3 ustawy</w:t>
      </w:r>
      <w:r w:rsidRPr="00815E2C">
        <w:rPr>
          <w:color w:val="000000"/>
          <w:sz w:val="24"/>
          <w:szCs w:val="24"/>
          <w:u w:color="000000"/>
        </w:rPr>
        <w:t>,</w:t>
      </w:r>
    </w:p>
    <w:p w14:paraId="62CC81EA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przedstawioną kalkulację przewidywanych kosztów realizacji zadania publicznego w tym w odniesieniu do zakresu rzeczowego zadania,</w:t>
      </w:r>
    </w:p>
    <w:p w14:paraId="5AA0DE40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proponowaną jakość wykonania zadania i kwalifikacje osób, przy udziale których organizacja pozarządowa lub podmioty wymienione w art. 3 ust</w:t>
      </w:r>
      <w:r w:rsidR="00243A69">
        <w:rPr>
          <w:color w:val="000000"/>
          <w:sz w:val="24"/>
          <w:szCs w:val="24"/>
          <w:u w:color="000000"/>
        </w:rPr>
        <w:t>. 3 </w:t>
      </w:r>
      <w:r w:rsidRPr="00815E2C">
        <w:rPr>
          <w:color w:val="000000"/>
          <w:sz w:val="24"/>
          <w:szCs w:val="24"/>
          <w:u w:color="000000"/>
        </w:rPr>
        <w:t>będą realizować zadanie publiczne,</w:t>
      </w:r>
    </w:p>
    <w:p w14:paraId="687B1AD5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planowany przez organizację pozarządową lub podmioty wymienione w art. 3 ust. 3 ustawy udział środków finansowych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środków finansowych własnych, świadczeń pieniężnych od odbiorców zadania publicznego, środków finansowych pochodzących z innych źródeł publicznych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jak również pozostałych środków przeznaczonych na realizację zadania publicznego,</w:t>
      </w:r>
    </w:p>
    <w:p w14:paraId="55C1588F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planowany przez organizację pozarządową lub podmioty wymienione w art. 3 ust. 3 ustawy wkład rzeczowy, osobowy</w:t>
      </w:r>
      <w:r w:rsidR="00CE05EF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świadczenia wolontariuszy i pracę społeczną członków,</w:t>
      </w:r>
    </w:p>
    <w:p w14:paraId="756F5776" w14:textId="77777777" w:rsidR="007F308B" w:rsidRP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analizę i ocenę realizacji zleconych zadań publicznych w przypadku organizacji pozarządowej lub podmiotów wymienionych w art. 3 ust. 3 ustawy,</w:t>
      </w:r>
      <w:r w:rsidR="007F308B" w:rsidRPr="00815E2C">
        <w:rPr>
          <w:color w:val="000000"/>
          <w:sz w:val="24"/>
          <w:szCs w:val="24"/>
          <w:u w:color="000000"/>
        </w:rPr>
        <w:t xml:space="preserve"> które w latach poprzednich realizowały zlecone zadania publiczne, biorąc pod uwagę rzetelność i terminowość oraz sposób rozliczenia otrzymanych na ten cel środków.</w:t>
      </w:r>
    </w:p>
    <w:p w14:paraId="4B7B5130" w14:textId="77777777" w:rsidR="007F308B" w:rsidRDefault="007F308B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Przy rozpatrywaniu ofert Komisja ustosunkuje się również do wymogów określonych w ogłoszeniu o konkursie.</w:t>
      </w:r>
    </w:p>
    <w:p w14:paraId="54E67A13" w14:textId="77777777" w:rsidR="00353147" w:rsidRPr="00790E68" w:rsidRDefault="00353147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Komisja konkursowa dokonuje oceny złożonych ofert w terminie i według kryteriów określonych w og</w:t>
      </w:r>
      <w:r w:rsidR="00B71BB3" w:rsidRPr="00790E68">
        <w:rPr>
          <w:sz w:val="24"/>
          <w:szCs w:val="24"/>
          <w:u w:color="000000"/>
        </w:rPr>
        <w:t>ło</w:t>
      </w:r>
      <w:r w:rsidRPr="00790E68">
        <w:rPr>
          <w:sz w:val="24"/>
          <w:szCs w:val="24"/>
          <w:u w:color="000000"/>
        </w:rPr>
        <w:t xml:space="preserve">szeniu </w:t>
      </w:r>
      <w:r w:rsidR="00B71BB3" w:rsidRPr="00790E68">
        <w:rPr>
          <w:sz w:val="24"/>
          <w:szCs w:val="24"/>
          <w:u w:color="000000"/>
        </w:rPr>
        <w:t xml:space="preserve">o </w:t>
      </w:r>
      <w:r w:rsidR="005A307D" w:rsidRPr="00790E68">
        <w:rPr>
          <w:sz w:val="24"/>
          <w:szCs w:val="24"/>
          <w:u w:color="000000"/>
        </w:rPr>
        <w:t>otwartym konkursie ofert</w:t>
      </w:r>
      <w:r w:rsidRPr="00790E68">
        <w:rPr>
          <w:sz w:val="24"/>
          <w:szCs w:val="24"/>
          <w:u w:color="000000"/>
        </w:rPr>
        <w:t>, sporządzając na podstawie opinii członk</w:t>
      </w:r>
      <w:r w:rsidR="005A307D" w:rsidRPr="00790E68">
        <w:rPr>
          <w:sz w:val="24"/>
          <w:szCs w:val="24"/>
          <w:u w:color="000000"/>
        </w:rPr>
        <w:t>ów komisji</w:t>
      </w:r>
      <w:r w:rsidR="00B71BB3" w:rsidRPr="00790E68">
        <w:rPr>
          <w:sz w:val="24"/>
          <w:szCs w:val="24"/>
          <w:u w:color="000000"/>
        </w:rPr>
        <w:t>, stanowisko komisji.</w:t>
      </w:r>
    </w:p>
    <w:p w14:paraId="28E60A5D" w14:textId="77777777" w:rsidR="00790E68" w:rsidRPr="00790E68" w:rsidRDefault="009D08B5" w:rsidP="00790E68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Komisja konkursowa sporządza i przedstawia Wójtowi protokół wraz z propozycją wyboru </w:t>
      </w:r>
      <w:r w:rsidR="00790E68" w:rsidRPr="00790E68">
        <w:rPr>
          <w:sz w:val="24"/>
          <w:szCs w:val="24"/>
          <w:u w:color="000000"/>
        </w:rPr>
        <w:t xml:space="preserve">ofert. </w:t>
      </w:r>
      <w:r w:rsidRPr="00790E68">
        <w:rPr>
          <w:sz w:val="24"/>
          <w:szCs w:val="24"/>
          <w:u w:color="000000"/>
        </w:rPr>
        <w:t>Protokół podpisują wszyscy członkowie komisji dokonujący oceny.</w:t>
      </w:r>
    </w:p>
    <w:p w14:paraId="1C285500" w14:textId="77777777" w:rsidR="00486159" w:rsidRPr="00790E68" w:rsidRDefault="00486159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Wyniki otwartego konkursu ofert ogłaszane są niezwłocznie po wyborze oferty w sposób określony w art. 3 ust. 3 ustawy.</w:t>
      </w:r>
    </w:p>
    <w:p w14:paraId="525191DA" w14:textId="77777777" w:rsidR="000011E3" w:rsidRPr="007F308B" w:rsidRDefault="000011E3" w:rsidP="007F308B">
      <w:pPr>
        <w:ind w:left="284"/>
        <w:jc w:val="both"/>
        <w:rPr>
          <w:sz w:val="24"/>
          <w:szCs w:val="24"/>
        </w:rPr>
      </w:pPr>
    </w:p>
    <w:p w14:paraId="1E554285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211B9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II</w:t>
      </w:r>
      <w:r w:rsidR="0020640F">
        <w:rPr>
          <w:b/>
          <w:sz w:val="28"/>
          <w:szCs w:val="28"/>
        </w:rPr>
        <w:t>I</w:t>
      </w:r>
    </w:p>
    <w:p w14:paraId="47E5B87D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Postanowienia końcowe</w:t>
      </w:r>
    </w:p>
    <w:p w14:paraId="52E37AE3" w14:textId="77777777" w:rsidR="00815E2C" w:rsidRPr="00211B9C" w:rsidRDefault="00815E2C" w:rsidP="00DC0C8F">
      <w:pPr>
        <w:jc w:val="center"/>
        <w:rPr>
          <w:b/>
          <w:sz w:val="24"/>
          <w:szCs w:val="24"/>
        </w:rPr>
      </w:pPr>
    </w:p>
    <w:p w14:paraId="7BEE2A62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§ </w:t>
      </w:r>
      <w:r w:rsidR="0020640F">
        <w:rPr>
          <w:b/>
          <w:sz w:val="24"/>
          <w:szCs w:val="24"/>
        </w:rPr>
        <w:t>13</w:t>
      </w:r>
    </w:p>
    <w:p w14:paraId="7ADCDC39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05F962D5" w14:textId="77777777" w:rsid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Zmiany niniejszego Programu wymagają formy przyjętej dla jego uchwalenia.</w:t>
      </w:r>
    </w:p>
    <w:p w14:paraId="4B513D0D" w14:textId="77777777" w:rsidR="00DC0C8F" w:rsidRP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W sprawach nie uregulowanych w niniejszym Programie zastosowanie mają: przepisy ustawy o działalności pożytku publicznego i o wolontariacie</w:t>
      </w:r>
      <w:r w:rsidR="009521A9">
        <w:rPr>
          <w:color w:val="000000"/>
          <w:sz w:val="24"/>
          <w:szCs w:val="24"/>
          <w:u w:color="000000"/>
        </w:rPr>
        <w:t xml:space="preserve">, ustawy kodeks cywilny, ustawy </w:t>
      </w:r>
      <w:r w:rsidRPr="00815E2C">
        <w:rPr>
          <w:color w:val="000000"/>
          <w:sz w:val="24"/>
          <w:szCs w:val="24"/>
          <w:u w:color="000000"/>
        </w:rPr>
        <w:t>o finansach publicznych</w:t>
      </w:r>
      <w:r w:rsidR="00CE05EF">
        <w:rPr>
          <w:color w:val="000000"/>
          <w:sz w:val="24"/>
          <w:szCs w:val="24"/>
          <w:u w:color="000000"/>
        </w:rPr>
        <w:t>, ustawy o sporcie</w:t>
      </w:r>
      <w:r w:rsidRPr="00815E2C">
        <w:rPr>
          <w:color w:val="000000"/>
          <w:sz w:val="24"/>
          <w:szCs w:val="24"/>
          <w:u w:color="000000"/>
        </w:rPr>
        <w:t xml:space="preserve"> oraz ustawy prawo zamówień publicznych.</w:t>
      </w:r>
    </w:p>
    <w:sectPr w:rsidR="00DC0C8F" w:rsidRPr="0081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4972" w14:textId="77777777" w:rsidR="00E313A0" w:rsidRDefault="00E313A0" w:rsidP="007F0B75">
      <w:r>
        <w:separator/>
      </w:r>
    </w:p>
  </w:endnote>
  <w:endnote w:type="continuationSeparator" w:id="0">
    <w:p w14:paraId="1314061D" w14:textId="77777777" w:rsidR="00E313A0" w:rsidRDefault="00E313A0" w:rsidP="007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1494" w14:textId="77777777" w:rsidR="00E313A0" w:rsidRDefault="00E313A0" w:rsidP="007F0B75">
      <w:r>
        <w:separator/>
      </w:r>
    </w:p>
  </w:footnote>
  <w:footnote w:type="continuationSeparator" w:id="0">
    <w:p w14:paraId="18883516" w14:textId="77777777" w:rsidR="00E313A0" w:rsidRDefault="00E313A0" w:rsidP="007F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8EA4B3E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3B68EC"/>
    <w:multiLevelType w:val="hybridMultilevel"/>
    <w:tmpl w:val="0304F1A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14A257E"/>
    <w:multiLevelType w:val="hybridMultilevel"/>
    <w:tmpl w:val="6F8EF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B5158"/>
    <w:multiLevelType w:val="hybridMultilevel"/>
    <w:tmpl w:val="61AC9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62903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AE3"/>
    <w:multiLevelType w:val="hybridMultilevel"/>
    <w:tmpl w:val="EB86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5EA9"/>
    <w:multiLevelType w:val="multilevel"/>
    <w:tmpl w:val="65C2507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616F6"/>
    <w:multiLevelType w:val="hybridMultilevel"/>
    <w:tmpl w:val="1320F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D4D08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165E8"/>
    <w:multiLevelType w:val="hybridMultilevel"/>
    <w:tmpl w:val="7F52D206"/>
    <w:lvl w:ilvl="0" w:tplc="D7FC9AEA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34C96"/>
    <w:multiLevelType w:val="hybridMultilevel"/>
    <w:tmpl w:val="8262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1C9C"/>
    <w:multiLevelType w:val="hybridMultilevel"/>
    <w:tmpl w:val="AAB0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F3941"/>
    <w:multiLevelType w:val="hybridMultilevel"/>
    <w:tmpl w:val="6422F1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865420"/>
    <w:multiLevelType w:val="hybridMultilevel"/>
    <w:tmpl w:val="167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1B05"/>
    <w:multiLevelType w:val="hybridMultilevel"/>
    <w:tmpl w:val="8162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65A90"/>
    <w:multiLevelType w:val="hybridMultilevel"/>
    <w:tmpl w:val="87E83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044C"/>
    <w:multiLevelType w:val="hybridMultilevel"/>
    <w:tmpl w:val="1F5A0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53F60"/>
    <w:multiLevelType w:val="hybridMultilevel"/>
    <w:tmpl w:val="1772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A7E65"/>
    <w:multiLevelType w:val="hybridMultilevel"/>
    <w:tmpl w:val="6A7C917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720FA6"/>
    <w:multiLevelType w:val="hybridMultilevel"/>
    <w:tmpl w:val="2566176A"/>
    <w:lvl w:ilvl="0" w:tplc="A8EA8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6A5"/>
    <w:multiLevelType w:val="hybridMultilevel"/>
    <w:tmpl w:val="054C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F6202"/>
    <w:multiLevelType w:val="hybridMultilevel"/>
    <w:tmpl w:val="11263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67E15"/>
    <w:multiLevelType w:val="hybridMultilevel"/>
    <w:tmpl w:val="7C6CB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F44090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F214F"/>
    <w:multiLevelType w:val="hybridMultilevel"/>
    <w:tmpl w:val="F6B054BC"/>
    <w:lvl w:ilvl="0" w:tplc="73061C7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57244FF8"/>
    <w:multiLevelType w:val="hybridMultilevel"/>
    <w:tmpl w:val="52B0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67998"/>
    <w:multiLevelType w:val="hybridMultilevel"/>
    <w:tmpl w:val="1348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73F"/>
    <w:multiLevelType w:val="hybridMultilevel"/>
    <w:tmpl w:val="56C0888A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B3A06F8"/>
    <w:multiLevelType w:val="hybridMultilevel"/>
    <w:tmpl w:val="F81A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524F"/>
    <w:multiLevelType w:val="hybridMultilevel"/>
    <w:tmpl w:val="DF428274"/>
    <w:lvl w:ilvl="0" w:tplc="D3D086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A5818"/>
    <w:multiLevelType w:val="multilevel"/>
    <w:tmpl w:val="BA4A5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62A88"/>
    <w:multiLevelType w:val="hybridMultilevel"/>
    <w:tmpl w:val="47F6099A"/>
    <w:lvl w:ilvl="0" w:tplc="00925452">
      <w:start w:val="1"/>
      <w:numFmt w:val="decimal"/>
      <w:lvlText w:val="%1)"/>
      <w:lvlJc w:val="left"/>
      <w:pPr>
        <w:ind w:left="130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23363F2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2A63"/>
    <w:multiLevelType w:val="hybridMultilevel"/>
    <w:tmpl w:val="AC34D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1631E4"/>
    <w:multiLevelType w:val="hybridMultilevel"/>
    <w:tmpl w:val="052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06C69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31DA4"/>
    <w:multiLevelType w:val="hybridMultilevel"/>
    <w:tmpl w:val="86A26D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76A86096"/>
    <w:multiLevelType w:val="hybridMultilevel"/>
    <w:tmpl w:val="31DAC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5D59D1"/>
    <w:multiLevelType w:val="hybridMultilevel"/>
    <w:tmpl w:val="ED5EC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27285">
    <w:abstractNumId w:val="0"/>
  </w:num>
  <w:num w:numId="2" w16cid:durableId="1865439626">
    <w:abstractNumId w:val="1"/>
  </w:num>
  <w:num w:numId="3" w16cid:durableId="2059889741">
    <w:abstractNumId w:val="2"/>
  </w:num>
  <w:num w:numId="4" w16cid:durableId="1313174499">
    <w:abstractNumId w:val="3"/>
  </w:num>
  <w:num w:numId="5" w16cid:durableId="534151029">
    <w:abstractNumId w:val="4"/>
  </w:num>
  <w:num w:numId="6" w16cid:durableId="1993829915">
    <w:abstractNumId w:val="21"/>
  </w:num>
  <w:num w:numId="7" w16cid:durableId="970600411">
    <w:abstractNumId w:val="19"/>
  </w:num>
  <w:num w:numId="8" w16cid:durableId="1032075264">
    <w:abstractNumId w:val="23"/>
  </w:num>
  <w:num w:numId="9" w16cid:durableId="2003000259">
    <w:abstractNumId w:val="31"/>
  </w:num>
  <w:num w:numId="10" w16cid:durableId="1592665733">
    <w:abstractNumId w:val="14"/>
  </w:num>
  <w:num w:numId="11" w16cid:durableId="1284456628">
    <w:abstractNumId w:val="12"/>
  </w:num>
  <w:num w:numId="12" w16cid:durableId="817192085">
    <w:abstractNumId w:val="18"/>
  </w:num>
  <w:num w:numId="13" w16cid:durableId="1866097809">
    <w:abstractNumId w:val="37"/>
  </w:num>
  <w:num w:numId="14" w16cid:durableId="169024664">
    <w:abstractNumId w:val="13"/>
  </w:num>
  <w:num w:numId="15" w16cid:durableId="1239486962">
    <w:abstractNumId w:val="6"/>
  </w:num>
  <w:num w:numId="16" w16cid:durableId="1938097497">
    <w:abstractNumId w:val="7"/>
  </w:num>
  <w:num w:numId="17" w16cid:durableId="1556892503">
    <w:abstractNumId w:val="35"/>
  </w:num>
  <w:num w:numId="18" w16cid:durableId="1831172408">
    <w:abstractNumId w:val="9"/>
  </w:num>
  <w:num w:numId="19" w16cid:durableId="2057001895">
    <w:abstractNumId w:val="33"/>
  </w:num>
  <w:num w:numId="20" w16cid:durableId="1718355188">
    <w:abstractNumId w:val="34"/>
  </w:num>
  <w:num w:numId="21" w16cid:durableId="1471050016">
    <w:abstractNumId w:val="10"/>
  </w:num>
  <w:num w:numId="22" w16cid:durableId="1556545928">
    <w:abstractNumId w:val="32"/>
  </w:num>
  <w:num w:numId="23" w16cid:durableId="24133992">
    <w:abstractNumId w:val="5"/>
  </w:num>
  <w:num w:numId="24" w16cid:durableId="1831939784">
    <w:abstractNumId w:val="28"/>
  </w:num>
  <w:num w:numId="25" w16cid:durableId="196696761">
    <w:abstractNumId w:val="20"/>
  </w:num>
  <w:num w:numId="26" w16cid:durableId="1992711500">
    <w:abstractNumId w:val="15"/>
  </w:num>
  <w:num w:numId="27" w16cid:durableId="824974417">
    <w:abstractNumId w:val="38"/>
  </w:num>
  <w:num w:numId="28" w16cid:durableId="1203520184">
    <w:abstractNumId w:val="40"/>
  </w:num>
  <w:num w:numId="29" w16cid:durableId="1668703902">
    <w:abstractNumId w:val="41"/>
  </w:num>
  <w:num w:numId="30" w16cid:durableId="1883128308">
    <w:abstractNumId w:val="30"/>
  </w:num>
  <w:num w:numId="31" w16cid:durableId="2038658619">
    <w:abstractNumId w:val="36"/>
  </w:num>
  <w:num w:numId="32" w16cid:durableId="511770858">
    <w:abstractNumId w:val="26"/>
  </w:num>
  <w:num w:numId="33" w16cid:durableId="729767146">
    <w:abstractNumId w:val="39"/>
  </w:num>
  <w:num w:numId="34" w16cid:durableId="1239635876">
    <w:abstractNumId w:val="17"/>
  </w:num>
  <w:num w:numId="35" w16cid:durableId="1292446128">
    <w:abstractNumId w:val="8"/>
  </w:num>
  <w:num w:numId="36" w16cid:durableId="1837987846">
    <w:abstractNumId w:val="22"/>
  </w:num>
  <w:num w:numId="37" w16cid:durableId="1911578852">
    <w:abstractNumId w:val="11"/>
  </w:num>
  <w:num w:numId="38" w16cid:durableId="1254780937">
    <w:abstractNumId w:val="24"/>
  </w:num>
  <w:num w:numId="39" w16cid:durableId="212667485">
    <w:abstractNumId w:val="27"/>
  </w:num>
  <w:num w:numId="40" w16cid:durableId="1658610573">
    <w:abstractNumId w:val="25"/>
  </w:num>
  <w:num w:numId="41" w16cid:durableId="1963001167">
    <w:abstractNumId w:val="29"/>
  </w:num>
  <w:num w:numId="42" w16cid:durableId="1395410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F"/>
    <w:rsid w:val="000011E3"/>
    <w:rsid w:val="000309FC"/>
    <w:rsid w:val="00032986"/>
    <w:rsid w:val="00054786"/>
    <w:rsid w:val="00063C2B"/>
    <w:rsid w:val="00065FCE"/>
    <w:rsid w:val="0007774A"/>
    <w:rsid w:val="00086C5A"/>
    <w:rsid w:val="00096B49"/>
    <w:rsid w:val="000A2CC9"/>
    <w:rsid w:val="000D6BF7"/>
    <w:rsid w:val="000F1E3E"/>
    <w:rsid w:val="000F2712"/>
    <w:rsid w:val="000F718B"/>
    <w:rsid w:val="00101253"/>
    <w:rsid w:val="00113078"/>
    <w:rsid w:val="00116959"/>
    <w:rsid w:val="00140B2D"/>
    <w:rsid w:val="0014503E"/>
    <w:rsid w:val="001506D5"/>
    <w:rsid w:val="00152D92"/>
    <w:rsid w:val="001556B2"/>
    <w:rsid w:val="0016628E"/>
    <w:rsid w:val="00173831"/>
    <w:rsid w:val="00180C2B"/>
    <w:rsid w:val="001863BF"/>
    <w:rsid w:val="001A5525"/>
    <w:rsid w:val="001B1D8E"/>
    <w:rsid w:val="001E0ECA"/>
    <w:rsid w:val="001E130D"/>
    <w:rsid w:val="001F7AB0"/>
    <w:rsid w:val="0020330C"/>
    <w:rsid w:val="0020640F"/>
    <w:rsid w:val="00215435"/>
    <w:rsid w:val="0021792B"/>
    <w:rsid w:val="00225E0E"/>
    <w:rsid w:val="002373F8"/>
    <w:rsid w:val="00241386"/>
    <w:rsid w:val="00243A69"/>
    <w:rsid w:val="00245C1A"/>
    <w:rsid w:val="002575BA"/>
    <w:rsid w:val="002A3CE9"/>
    <w:rsid w:val="002B2346"/>
    <w:rsid w:val="002B4716"/>
    <w:rsid w:val="002D1021"/>
    <w:rsid w:val="002D1D28"/>
    <w:rsid w:val="002D7A3A"/>
    <w:rsid w:val="002F3192"/>
    <w:rsid w:val="00306F9B"/>
    <w:rsid w:val="003113D6"/>
    <w:rsid w:val="0034626B"/>
    <w:rsid w:val="00351C06"/>
    <w:rsid w:val="00353147"/>
    <w:rsid w:val="00366021"/>
    <w:rsid w:val="00376E4B"/>
    <w:rsid w:val="0037744A"/>
    <w:rsid w:val="00383F4F"/>
    <w:rsid w:val="003C5FDB"/>
    <w:rsid w:val="003C6C02"/>
    <w:rsid w:val="003E354E"/>
    <w:rsid w:val="003E626A"/>
    <w:rsid w:val="003E7F74"/>
    <w:rsid w:val="003F2FC1"/>
    <w:rsid w:val="00401FD5"/>
    <w:rsid w:val="00433B04"/>
    <w:rsid w:val="00434301"/>
    <w:rsid w:val="00445003"/>
    <w:rsid w:val="00451289"/>
    <w:rsid w:val="00451D58"/>
    <w:rsid w:val="004619A8"/>
    <w:rsid w:val="00476611"/>
    <w:rsid w:val="00485C26"/>
    <w:rsid w:val="00486159"/>
    <w:rsid w:val="004B13C9"/>
    <w:rsid w:val="004C1766"/>
    <w:rsid w:val="004C1E01"/>
    <w:rsid w:val="004C3244"/>
    <w:rsid w:val="004C4FE4"/>
    <w:rsid w:val="004C7CF7"/>
    <w:rsid w:val="004D40EA"/>
    <w:rsid w:val="004E5732"/>
    <w:rsid w:val="004F090B"/>
    <w:rsid w:val="00505D07"/>
    <w:rsid w:val="00521560"/>
    <w:rsid w:val="0054296F"/>
    <w:rsid w:val="00595713"/>
    <w:rsid w:val="005A1006"/>
    <w:rsid w:val="005A307D"/>
    <w:rsid w:val="005B4F09"/>
    <w:rsid w:val="005E3A07"/>
    <w:rsid w:val="005F2DBE"/>
    <w:rsid w:val="0060259C"/>
    <w:rsid w:val="00606561"/>
    <w:rsid w:val="00612A29"/>
    <w:rsid w:val="006134F3"/>
    <w:rsid w:val="00621716"/>
    <w:rsid w:val="00665B1B"/>
    <w:rsid w:val="00673862"/>
    <w:rsid w:val="006960D7"/>
    <w:rsid w:val="006A386E"/>
    <w:rsid w:val="006B4EE5"/>
    <w:rsid w:val="006C31A3"/>
    <w:rsid w:val="006D01EF"/>
    <w:rsid w:val="006F2FE1"/>
    <w:rsid w:val="006F5AE3"/>
    <w:rsid w:val="006F7C29"/>
    <w:rsid w:val="00730078"/>
    <w:rsid w:val="007376F6"/>
    <w:rsid w:val="00737DC7"/>
    <w:rsid w:val="00744058"/>
    <w:rsid w:val="00750C2C"/>
    <w:rsid w:val="0075110C"/>
    <w:rsid w:val="00755A63"/>
    <w:rsid w:val="00755DFD"/>
    <w:rsid w:val="00773E44"/>
    <w:rsid w:val="007765AC"/>
    <w:rsid w:val="007817EC"/>
    <w:rsid w:val="00790E68"/>
    <w:rsid w:val="007977C4"/>
    <w:rsid w:val="007D3862"/>
    <w:rsid w:val="007E440D"/>
    <w:rsid w:val="007F0B75"/>
    <w:rsid w:val="007F2212"/>
    <w:rsid w:val="007F308B"/>
    <w:rsid w:val="007F5A36"/>
    <w:rsid w:val="00805523"/>
    <w:rsid w:val="008078B9"/>
    <w:rsid w:val="00815B58"/>
    <w:rsid w:val="00815E2C"/>
    <w:rsid w:val="008250D1"/>
    <w:rsid w:val="00827CE2"/>
    <w:rsid w:val="00855CD8"/>
    <w:rsid w:val="0087295F"/>
    <w:rsid w:val="0088552D"/>
    <w:rsid w:val="008B30A3"/>
    <w:rsid w:val="008D2CF8"/>
    <w:rsid w:val="008D381F"/>
    <w:rsid w:val="008D59C0"/>
    <w:rsid w:val="008E4CEE"/>
    <w:rsid w:val="008E71C7"/>
    <w:rsid w:val="008F3604"/>
    <w:rsid w:val="00901087"/>
    <w:rsid w:val="00912299"/>
    <w:rsid w:val="0092752C"/>
    <w:rsid w:val="00934736"/>
    <w:rsid w:val="0094017F"/>
    <w:rsid w:val="0094190F"/>
    <w:rsid w:val="00943859"/>
    <w:rsid w:val="00945B3E"/>
    <w:rsid w:val="009521A9"/>
    <w:rsid w:val="009560D1"/>
    <w:rsid w:val="00987B0D"/>
    <w:rsid w:val="00997D74"/>
    <w:rsid w:val="009C21BB"/>
    <w:rsid w:val="009C7E39"/>
    <w:rsid w:val="009D08B5"/>
    <w:rsid w:val="009D4347"/>
    <w:rsid w:val="009E25FC"/>
    <w:rsid w:val="009E6764"/>
    <w:rsid w:val="00A0669C"/>
    <w:rsid w:val="00A14350"/>
    <w:rsid w:val="00A2387E"/>
    <w:rsid w:val="00A23D06"/>
    <w:rsid w:val="00A310A5"/>
    <w:rsid w:val="00A40015"/>
    <w:rsid w:val="00A431D6"/>
    <w:rsid w:val="00A45644"/>
    <w:rsid w:val="00A47F96"/>
    <w:rsid w:val="00A50C10"/>
    <w:rsid w:val="00A5599F"/>
    <w:rsid w:val="00A569B8"/>
    <w:rsid w:val="00A60398"/>
    <w:rsid w:val="00A67F86"/>
    <w:rsid w:val="00A75727"/>
    <w:rsid w:val="00A76065"/>
    <w:rsid w:val="00A84E5A"/>
    <w:rsid w:val="00A8596D"/>
    <w:rsid w:val="00A871B8"/>
    <w:rsid w:val="00A94FE4"/>
    <w:rsid w:val="00AA253D"/>
    <w:rsid w:val="00AA7ABE"/>
    <w:rsid w:val="00AC2851"/>
    <w:rsid w:val="00AC784B"/>
    <w:rsid w:val="00AE779A"/>
    <w:rsid w:val="00B31C89"/>
    <w:rsid w:val="00B34B60"/>
    <w:rsid w:val="00B4796E"/>
    <w:rsid w:val="00B534DA"/>
    <w:rsid w:val="00B71BB3"/>
    <w:rsid w:val="00B727A2"/>
    <w:rsid w:val="00B80587"/>
    <w:rsid w:val="00B810C3"/>
    <w:rsid w:val="00B842F0"/>
    <w:rsid w:val="00B85076"/>
    <w:rsid w:val="00B9432C"/>
    <w:rsid w:val="00BA2171"/>
    <w:rsid w:val="00BA7BCB"/>
    <w:rsid w:val="00BC7372"/>
    <w:rsid w:val="00BE5E17"/>
    <w:rsid w:val="00BF0EE7"/>
    <w:rsid w:val="00BF5FCF"/>
    <w:rsid w:val="00C26C0F"/>
    <w:rsid w:val="00C32D90"/>
    <w:rsid w:val="00C33054"/>
    <w:rsid w:val="00C435C3"/>
    <w:rsid w:val="00C57C3F"/>
    <w:rsid w:val="00C655E6"/>
    <w:rsid w:val="00C74013"/>
    <w:rsid w:val="00C84CAD"/>
    <w:rsid w:val="00C86870"/>
    <w:rsid w:val="00C91BCF"/>
    <w:rsid w:val="00C9770B"/>
    <w:rsid w:val="00CA4C89"/>
    <w:rsid w:val="00CB57CD"/>
    <w:rsid w:val="00CC4DB5"/>
    <w:rsid w:val="00CD779F"/>
    <w:rsid w:val="00CE05EF"/>
    <w:rsid w:val="00CE7B04"/>
    <w:rsid w:val="00D00113"/>
    <w:rsid w:val="00D0517F"/>
    <w:rsid w:val="00D12765"/>
    <w:rsid w:val="00D147B0"/>
    <w:rsid w:val="00D22CC8"/>
    <w:rsid w:val="00D238E4"/>
    <w:rsid w:val="00D30FE4"/>
    <w:rsid w:val="00D371C0"/>
    <w:rsid w:val="00D40C59"/>
    <w:rsid w:val="00D433CC"/>
    <w:rsid w:val="00D510DA"/>
    <w:rsid w:val="00D518DB"/>
    <w:rsid w:val="00D51DDA"/>
    <w:rsid w:val="00D6333C"/>
    <w:rsid w:val="00D74F2B"/>
    <w:rsid w:val="00D826A2"/>
    <w:rsid w:val="00DB4A21"/>
    <w:rsid w:val="00DC019D"/>
    <w:rsid w:val="00DC0C8F"/>
    <w:rsid w:val="00DD26B0"/>
    <w:rsid w:val="00DE3A9A"/>
    <w:rsid w:val="00E313A0"/>
    <w:rsid w:val="00E33F7F"/>
    <w:rsid w:val="00E5213C"/>
    <w:rsid w:val="00E761C6"/>
    <w:rsid w:val="00E85C58"/>
    <w:rsid w:val="00EC4F37"/>
    <w:rsid w:val="00EF2FDA"/>
    <w:rsid w:val="00EF57BA"/>
    <w:rsid w:val="00F04DE4"/>
    <w:rsid w:val="00F15A2C"/>
    <w:rsid w:val="00F214D2"/>
    <w:rsid w:val="00F3277E"/>
    <w:rsid w:val="00F439BE"/>
    <w:rsid w:val="00F45202"/>
    <w:rsid w:val="00F46E07"/>
    <w:rsid w:val="00F565D4"/>
    <w:rsid w:val="00F62910"/>
    <w:rsid w:val="00F62E7C"/>
    <w:rsid w:val="00FA3D38"/>
    <w:rsid w:val="00FA4461"/>
    <w:rsid w:val="00FD5C4C"/>
    <w:rsid w:val="00FD6A65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582"/>
  <w15:docId w15:val="{36F2CAC8-E3CE-484E-9B64-AF023AC2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C8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C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DC0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7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6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aszczesna</dc:creator>
  <cp:lastModifiedBy>user</cp:lastModifiedBy>
  <cp:revision>3</cp:revision>
  <cp:lastPrinted>2022-11-22T06:50:00Z</cp:lastPrinted>
  <dcterms:created xsi:type="dcterms:W3CDTF">2023-10-19T05:40:00Z</dcterms:created>
  <dcterms:modified xsi:type="dcterms:W3CDTF">2023-10-19T08:42:00Z</dcterms:modified>
</cp:coreProperties>
</file>